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569BF" w14:textId="77777777" w:rsidR="00AD627A" w:rsidRPr="009A6ABC" w:rsidRDefault="00E14487" w:rsidP="00AD627A">
      <w:pPr>
        <w:jc w:val="center"/>
        <w:textDirection w:val="lrTbV"/>
        <w:rPr>
          <w:rFonts w:ascii="標楷體" w:eastAsia="標楷體" w:hAnsi="標楷體"/>
          <w:sz w:val="32"/>
          <w:szCs w:val="32"/>
        </w:rPr>
      </w:pPr>
      <w:r>
        <w:rPr>
          <w:rFonts w:ascii="標楷體" w:eastAsia="標楷體" w:hAnsi="標楷體" w:hint="eastAsia"/>
          <w:sz w:val="32"/>
          <w:szCs w:val="32"/>
        </w:rPr>
        <w:t>先驅物/</w:t>
      </w:r>
      <w:r w:rsidR="00AD627A" w:rsidRPr="009A6ABC">
        <w:rPr>
          <w:rFonts w:ascii="標楷體" w:eastAsia="標楷體" w:hAnsi="標楷體"/>
          <w:sz w:val="32"/>
          <w:szCs w:val="32"/>
        </w:rPr>
        <w:t>毒性化學物質</w:t>
      </w:r>
      <w:r w:rsidR="006958B4" w:rsidRPr="009A6ABC">
        <w:rPr>
          <w:rFonts w:ascii="標楷體" w:eastAsia="標楷體" w:hAnsi="標楷體" w:hint="eastAsia"/>
          <w:sz w:val="32"/>
          <w:szCs w:val="32"/>
        </w:rPr>
        <w:t>轉出</w:t>
      </w:r>
      <w:r w:rsidR="00AD627A" w:rsidRPr="009A6ABC">
        <w:rPr>
          <w:rFonts w:ascii="標楷體" w:eastAsia="標楷體" w:hAnsi="標楷體"/>
          <w:sz w:val="32"/>
          <w:szCs w:val="32"/>
        </w:rPr>
        <w:t>聲明書</w:t>
      </w:r>
    </w:p>
    <w:p w14:paraId="331693BD" w14:textId="77777777" w:rsidR="00AD627A" w:rsidRPr="009A6ABC" w:rsidRDefault="00AD627A" w:rsidP="00AD627A">
      <w:pPr>
        <w:wordWrap w:val="0"/>
        <w:jc w:val="right"/>
        <w:textDirection w:val="lrTbV"/>
        <w:rPr>
          <w:rFonts w:ascii="標楷體" w:eastAsia="標楷體" w:hAnsi="標楷體"/>
        </w:rPr>
      </w:pPr>
      <w:r w:rsidRPr="009A6ABC">
        <w:rPr>
          <w:rFonts w:ascii="標楷體" w:eastAsia="標楷體" w:hAnsi="標楷體" w:hint="eastAsia"/>
        </w:rPr>
        <w:t>填表日期：   年   月   日</w:t>
      </w:r>
    </w:p>
    <w:p w14:paraId="042E7ADA" w14:textId="77777777" w:rsidR="006958B4" w:rsidRPr="009A6ABC" w:rsidRDefault="006958B4" w:rsidP="00B13564">
      <w:pPr>
        <w:numPr>
          <w:ilvl w:val="0"/>
          <w:numId w:val="13"/>
        </w:numPr>
        <w:textDirection w:val="lrTbV"/>
        <w:rPr>
          <w:rFonts w:ascii="標楷體" w:eastAsia="標楷體" w:hAnsi="標楷體"/>
        </w:rPr>
      </w:pPr>
      <w:r w:rsidRPr="009A6ABC">
        <w:rPr>
          <w:rFonts w:ascii="標楷體" w:eastAsia="標楷體" w:hAnsi="標楷體" w:hint="eastAsia"/>
        </w:rPr>
        <w:t>轉出場所</w:t>
      </w:r>
      <w:r w:rsidRPr="009A6ABC">
        <w:rPr>
          <w:rFonts w:ascii="標楷體" w:eastAsia="標楷體" w:hAnsi="標楷體"/>
        </w:rPr>
        <w:t>基本資料</w:t>
      </w:r>
    </w:p>
    <w:tbl>
      <w:tblPr>
        <w:tblW w:w="963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959"/>
        <w:gridCol w:w="1712"/>
        <w:gridCol w:w="3249"/>
        <w:gridCol w:w="1559"/>
        <w:gridCol w:w="2151"/>
      </w:tblGrid>
      <w:tr w:rsidR="00B13564" w:rsidRPr="009A6ABC" w14:paraId="600C7D01" w14:textId="77777777" w:rsidTr="007410BB">
        <w:trPr>
          <w:trHeight w:val="20"/>
        </w:trPr>
        <w:tc>
          <w:tcPr>
            <w:tcW w:w="959" w:type="dxa"/>
            <w:vMerge w:val="restart"/>
            <w:shd w:val="clear" w:color="auto" w:fill="auto"/>
          </w:tcPr>
          <w:p w14:paraId="062BB1B9" w14:textId="77777777" w:rsidR="00B13564" w:rsidRPr="009A6ABC" w:rsidRDefault="00B13564" w:rsidP="005940EB">
            <w:pPr>
              <w:spacing w:line="240" w:lineRule="exact"/>
              <w:jc w:val="center"/>
              <w:textDirection w:val="lrTbV"/>
              <w:rPr>
                <w:rFonts w:ascii="標楷體" w:eastAsia="標楷體" w:hAnsi="標楷體"/>
              </w:rPr>
            </w:pPr>
            <w:r w:rsidRPr="009A6ABC">
              <w:rPr>
                <w:rFonts w:ascii="標楷體" w:eastAsia="標楷體" w:hAnsi="標楷體"/>
              </w:rPr>
              <w:t>運作人資料</w:t>
            </w:r>
          </w:p>
        </w:tc>
        <w:tc>
          <w:tcPr>
            <w:tcW w:w="1712" w:type="dxa"/>
            <w:shd w:val="clear" w:color="auto" w:fill="auto"/>
          </w:tcPr>
          <w:p w14:paraId="554DC658" w14:textId="77777777" w:rsidR="00B13564" w:rsidRPr="009A6ABC" w:rsidRDefault="00B13564" w:rsidP="005940EB">
            <w:pPr>
              <w:jc w:val="center"/>
              <w:textDirection w:val="lrTbV"/>
              <w:rPr>
                <w:rFonts w:ascii="標楷體" w:eastAsia="標楷體" w:hAnsi="標楷體"/>
              </w:rPr>
            </w:pPr>
            <w:r w:rsidRPr="009A6ABC">
              <w:rPr>
                <w:rFonts w:ascii="標楷體" w:eastAsia="標楷體" w:hAnsi="標楷體"/>
              </w:rPr>
              <w:t>名稱（全銜）</w:t>
            </w:r>
          </w:p>
        </w:tc>
        <w:tc>
          <w:tcPr>
            <w:tcW w:w="3249" w:type="dxa"/>
            <w:tcBorders>
              <w:right w:val="single" w:sz="4" w:space="0" w:color="auto"/>
            </w:tcBorders>
            <w:shd w:val="clear" w:color="auto" w:fill="auto"/>
          </w:tcPr>
          <w:p w14:paraId="23BF0A64" w14:textId="77777777" w:rsidR="00B13564" w:rsidRPr="009A6ABC" w:rsidRDefault="00B13564" w:rsidP="005940EB">
            <w:pPr>
              <w:textDirection w:val="lrTbV"/>
              <w:rPr>
                <w:rFonts w:ascii="標楷體" w:eastAsia="標楷體" w:hAnsi="標楷體"/>
                <w:color w:val="0000CC"/>
              </w:rPr>
            </w:pPr>
          </w:p>
        </w:tc>
        <w:tc>
          <w:tcPr>
            <w:tcW w:w="1559" w:type="dxa"/>
            <w:tcBorders>
              <w:left w:val="single" w:sz="4" w:space="0" w:color="auto"/>
              <w:right w:val="single" w:sz="4" w:space="0" w:color="auto"/>
            </w:tcBorders>
            <w:shd w:val="clear" w:color="auto" w:fill="auto"/>
          </w:tcPr>
          <w:p w14:paraId="72FE71CC" w14:textId="77777777" w:rsidR="00B13564" w:rsidRPr="009A6ABC" w:rsidRDefault="00B13564" w:rsidP="005940EB">
            <w:pPr>
              <w:textDirection w:val="lrTbV"/>
              <w:rPr>
                <w:rFonts w:ascii="標楷體" w:eastAsia="標楷體" w:hAnsi="標楷體"/>
                <w:color w:val="0000CC"/>
              </w:rPr>
            </w:pPr>
            <w:r w:rsidRPr="009A6ABC">
              <w:rPr>
                <w:rFonts w:ascii="標楷體" w:eastAsia="標楷體" w:hAnsi="標楷體"/>
              </w:rPr>
              <w:t>管制編號</w:t>
            </w:r>
          </w:p>
        </w:tc>
        <w:tc>
          <w:tcPr>
            <w:tcW w:w="2151" w:type="dxa"/>
            <w:tcBorders>
              <w:left w:val="single" w:sz="4" w:space="0" w:color="auto"/>
            </w:tcBorders>
            <w:shd w:val="clear" w:color="auto" w:fill="auto"/>
          </w:tcPr>
          <w:p w14:paraId="2660864A" w14:textId="77777777" w:rsidR="00B13564" w:rsidRPr="009A6ABC" w:rsidRDefault="00B13564" w:rsidP="005940EB">
            <w:pPr>
              <w:textDirection w:val="lrTbV"/>
              <w:rPr>
                <w:rFonts w:ascii="標楷體" w:eastAsia="標楷體" w:hAnsi="標楷體"/>
                <w:color w:val="0000CC"/>
              </w:rPr>
            </w:pPr>
          </w:p>
        </w:tc>
      </w:tr>
      <w:tr w:rsidR="00B13564" w:rsidRPr="009A6ABC" w14:paraId="55A812CE" w14:textId="77777777" w:rsidTr="007410BB">
        <w:trPr>
          <w:trHeight w:val="20"/>
        </w:trPr>
        <w:tc>
          <w:tcPr>
            <w:tcW w:w="959" w:type="dxa"/>
            <w:vMerge/>
            <w:tcBorders>
              <w:bottom w:val="double" w:sz="4" w:space="0" w:color="000000"/>
            </w:tcBorders>
            <w:shd w:val="clear" w:color="auto" w:fill="auto"/>
          </w:tcPr>
          <w:p w14:paraId="5A246B13" w14:textId="77777777" w:rsidR="00B13564" w:rsidRPr="009A6ABC" w:rsidRDefault="00B13564" w:rsidP="005940EB">
            <w:pPr>
              <w:spacing w:line="240" w:lineRule="exact"/>
              <w:textDirection w:val="lrTbV"/>
              <w:rPr>
                <w:rFonts w:ascii="標楷體" w:eastAsia="標楷體" w:hAnsi="標楷體"/>
              </w:rPr>
            </w:pPr>
          </w:p>
        </w:tc>
        <w:tc>
          <w:tcPr>
            <w:tcW w:w="1712" w:type="dxa"/>
            <w:tcBorders>
              <w:bottom w:val="double" w:sz="4" w:space="0" w:color="000000"/>
            </w:tcBorders>
            <w:shd w:val="clear" w:color="auto" w:fill="auto"/>
          </w:tcPr>
          <w:p w14:paraId="422C9E54" w14:textId="77777777" w:rsidR="00B13564" w:rsidRPr="009A6ABC" w:rsidRDefault="00B13564" w:rsidP="005940EB">
            <w:pPr>
              <w:jc w:val="center"/>
              <w:textDirection w:val="lrTbV"/>
              <w:rPr>
                <w:rFonts w:ascii="標楷體" w:eastAsia="標楷體" w:hAnsi="標楷體"/>
              </w:rPr>
            </w:pPr>
            <w:r w:rsidRPr="009A6ABC">
              <w:rPr>
                <w:rFonts w:ascii="標楷體" w:eastAsia="標楷體" w:hAnsi="標楷體"/>
              </w:rPr>
              <w:t>地址</w:t>
            </w:r>
          </w:p>
        </w:tc>
        <w:tc>
          <w:tcPr>
            <w:tcW w:w="3249" w:type="dxa"/>
            <w:tcBorders>
              <w:bottom w:val="double" w:sz="4" w:space="0" w:color="000000"/>
              <w:right w:val="single" w:sz="4" w:space="0" w:color="auto"/>
            </w:tcBorders>
            <w:shd w:val="clear" w:color="auto" w:fill="auto"/>
          </w:tcPr>
          <w:p w14:paraId="44C2E1F8" w14:textId="77777777" w:rsidR="00B13564" w:rsidRPr="009A6ABC" w:rsidRDefault="00B13564" w:rsidP="005940EB">
            <w:pPr>
              <w:textDirection w:val="lrTbV"/>
              <w:rPr>
                <w:rFonts w:ascii="標楷體" w:eastAsia="標楷體" w:hAnsi="標楷體"/>
              </w:rPr>
            </w:pPr>
          </w:p>
        </w:tc>
        <w:tc>
          <w:tcPr>
            <w:tcW w:w="1559" w:type="dxa"/>
            <w:tcBorders>
              <w:left w:val="single" w:sz="4" w:space="0" w:color="auto"/>
              <w:bottom w:val="double" w:sz="4" w:space="0" w:color="000000"/>
              <w:right w:val="single" w:sz="4" w:space="0" w:color="auto"/>
            </w:tcBorders>
            <w:shd w:val="clear" w:color="auto" w:fill="auto"/>
          </w:tcPr>
          <w:p w14:paraId="0363BEB0" w14:textId="77777777" w:rsidR="00B13564" w:rsidRPr="009A6ABC" w:rsidRDefault="00B13564" w:rsidP="005940EB">
            <w:pPr>
              <w:jc w:val="center"/>
              <w:textDirection w:val="lrTbV"/>
              <w:rPr>
                <w:rFonts w:ascii="標楷體" w:eastAsia="標楷體" w:hAnsi="標楷體"/>
              </w:rPr>
            </w:pPr>
            <w:r w:rsidRPr="009A6ABC">
              <w:rPr>
                <w:rFonts w:ascii="標楷體" w:eastAsia="標楷體" w:hAnsi="標楷體"/>
              </w:rPr>
              <w:t>負責人姓名</w:t>
            </w:r>
          </w:p>
        </w:tc>
        <w:tc>
          <w:tcPr>
            <w:tcW w:w="2151" w:type="dxa"/>
            <w:tcBorders>
              <w:left w:val="single" w:sz="4" w:space="0" w:color="auto"/>
              <w:bottom w:val="double" w:sz="4" w:space="0" w:color="000000"/>
            </w:tcBorders>
            <w:shd w:val="clear" w:color="auto" w:fill="auto"/>
          </w:tcPr>
          <w:p w14:paraId="24972661" w14:textId="77777777" w:rsidR="00B13564" w:rsidRPr="009A6ABC" w:rsidRDefault="00B13564" w:rsidP="005940EB">
            <w:pPr>
              <w:textDirection w:val="lrTbV"/>
              <w:rPr>
                <w:rFonts w:ascii="標楷體" w:eastAsia="標楷體" w:hAnsi="標楷體"/>
              </w:rPr>
            </w:pPr>
          </w:p>
        </w:tc>
      </w:tr>
      <w:tr w:rsidR="00B13564" w:rsidRPr="009A6ABC" w14:paraId="63C4D4CC" w14:textId="77777777" w:rsidTr="007410BB">
        <w:trPr>
          <w:trHeight w:val="20"/>
        </w:trPr>
        <w:tc>
          <w:tcPr>
            <w:tcW w:w="959" w:type="dxa"/>
            <w:vMerge w:val="restart"/>
            <w:tcBorders>
              <w:top w:val="double" w:sz="4" w:space="0" w:color="000000"/>
              <w:bottom w:val="single" w:sz="6" w:space="0" w:color="000000"/>
            </w:tcBorders>
            <w:shd w:val="clear" w:color="auto" w:fill="auto"/>
          </w:tcPr>
          <w:p w14:paraId="2BE65230" w14:textId="77777777" w:rsidR="00B13564" w:rsidRPr="009A6ABC" w:rsidRDefault="00B13564" w:rsidP="005940EB">
            <w:pPr>
              <w:spacing w:line="240" w:lineRule="exact"/>
              <w:jc w:val="center"/>
              <w:textDirection w:val="lrTbV"/>
              <w:rPr>
                <w:rFonts w:ascii="標楷體" w:eastAsia="標楷體" w:hAnsi="標楷體"/>
              </w:rPr>
            </w:pPr>
            <w:r w:rsidRPr="009A6ABC">
              <w:rPr>
                <w:rFonts w:ascii="標楷體" w:eastAsia="標楷體" w:hAnsi="標楷體"/>
              </w:rPr>
              <w:t>運作場所資料</w:t>
            </w:r>
          </w:p>
        </w:tc>
        <w:tc>
          <w:tcPr>
            <w:tcW w:w="1712" w:type="dxa"/>
            <w:tcBorders>
              <w:top w:val="double" w:sz="4" w:space="0" w:color="000000"/>
              <w:bottom w:val="single" w:sz="6" w:space="0" w:color="000000"/>
            </w:tcBorders>
            <w:shd w:val="clear" w:color="auto" w:fill="auto"/>
          </w:tcPr>
          <w:p w14:paraId="3DEBBDC0" w14:textId="77777777" w:rsidR="00B13564" w:rsidRPr="009A6ABC" w:rsidRDefault="00B13564" w:rsidP="005940EB">
            <w:pPr>
              <w:jc w:val="center"/>
              <w:textDirection w:val="lrTbV"/>
              <w:rPr>
                <w:rFonts w:ascii="標楷體" w:eastAsia="標楷體" w:hAnsi="標楷體"/>
              </w:rPr>
            </w:pPr>
            <w:r w:rsidRPr="009A6ABC">
              <w:rPr>
                <w:rFonts w:ascii="標楷體" w:eastAsia="標楷體" w:hAnsi="標楷體"/>
              </w:rPr>
              <w:t>名稱（全銜）</w:t>
            </w:r>
          </w:p>
        </w:tc>
        <w:tc>
          <w:tcPr>
            <w:tcW w:w="3249" w:type="dxa"/>
            <w:tcBorders>
              <w:top w:val="double" w:sz="4" w:space="0" w:color="000000"/>
              <w:bottom w:val="single" w:sz="6" w:space="0" w:color="000000"/>
              <w:right w:val="single" w:sz="4" w:space="0" w:color="auto"/>
            </w:tcBorders>
            <w:shd w:val="clear" w:color="auto" w:fill="auto"/>
          </w:tcPr>
          <w:p w14:paraId="17DB3F13" w14:textId="77777777" w:rsidR="00B13564" w:rsidRPr="009A6ABC" w:rsidRDefault="00B13564" w:rsidP="005940EB">
            <w:pPr>
              <w:textDirection w:val="lrTbV"/>
              <w:rPr>
                <w:rFonts w:ascii="標楷體" w:eastAsia="標楷體" w:hAnsi="標楷體"/>
                <w:color w:val="0000CC"/>
              </w:rPr>
            </w:pPr>
          </w:p>
        </w:tc>
        <w:tc>
          <w:tcPr>
            <w:tcW w:w="1559" w:type="dxa"/>
            <w:tcBorders>
              <w:top w:val="double" w:sz="4" w:space="0" w:color="000000"/>
              <w:left w:val="single" w:sz="4" w:space="0" w:color="auto"/>
              <w:bottom w:val="single" w:sz="6" w:space="0" w:color="000000"/>
              <w:right w:val="single" w:sz="4" w:space="0" w:color="auto"/>
            </w:tcBorders>
            <w:shd w:val="clear" w:color="auto" w:fill="auto"/>
          </w:tcPr>
          <w:p w14:paraId="510F8AF3" w14:textId="77777777" w:rsidR="00B13564" w:rsidRPr="009A6ABC" w:rsidRDefault="00B13564" w:rsidP="005940EB">
            <w:pPr>
              <w:textDirection w:val="lrTbV"/>
              <w:rPr>
                <w:rFonts w:ascii="標楷體" w:eastAsia="標楷體" w:hAnsi="標楷體"/>
                <w:color w:val="0000CC"/>
              </w:rPr>
            </w:pPr>
            <w:r w:rsidRPr="009A6ABC">
              <w:rPr>
                <w:rFonts w:ascii="標楷體" w:eastAsia="標楷體" w:hAnsi="標楷體"/>
              </w:rPr>
              <w:t>管制編號</w:t>
            </w:r>
          </w:p>
        </w:tc>
        <w:tc>
          <w:tcPr>
            <w:tcW w:w="2151" w:type="dxa"/>
            <w:tcBorders>
              <w:top w:val="double" w:sz="4" w:space="0" w:color="000000"/>
              <w:left w:val="single" w:sz="4" w:space="0" w:color="auto"/>
              <w:bottom w:val="single" w:sz="6" w:space="0" w:color="000000"/>
            </w:tcBorders>
            <w:shd w:val="clear" w:color="auto" w:fill="auto"/>
          </w:tcPr>
          <w:p w14:paraId="5C527E51" w14:textId="77777777" w:rsidR="00B13564" w:rsidRPr="009A6ABC" w:rsidRDefault="00B13564" w:rsidP="005940EB">
            <w:pPr>
              <w:textDirection w:val="lrTbV"/>
              <w:rPr>
                <w:rFonts w:ascii="標楷體" w:eastAsia="標楷體" w:hAnsi="標楷體"/>
                <w:color w:val="0000CC"/>
              </w:rPr>
            </w:pPr>
          </w:p>
        </w:tc>
      </w:tr>
      <w:tr w:rsidR="00B13564" w:rsidRPr="009A6ABC" w14:paraId="639BD310" w14:textId="77777777" w:rsidTr="007410BB">
        <w:trPr>
          <w:trHeight w:val="20"/>
        </w:trPr>
        <w:tc>
          <w:tcPr>
            <w:tcW w:w="959" w:type="dxa"/>
            <w:vMerge/>
            <w:tcBorders>
              <w:top w:val="single" w:sz="6" w:space="0" w:color="000000"/>
              <w:bottom w:val="double" w:sz="6" w:space="0" w:color="000000"/>
            </w:tcBorders>
            <w:shd w:val="clear" w:color="auto" w:fill="auto"/>
          </w:tcPr>
          <w:p w14:paraId="11247B1E" w14:textId="77777777" w:rsidR="00B13564" w:rsidRPr="009A6ABC" w:rsidRDefault="00B13564" w:rsidP="005940EB">
            <w:pPr>
              <w:spacing w:line="240" w:lineRule="exact"/>
              <w:textDirection w:val="lrTbV"/>
              <w:rPr>
                <w:rFonts w:ascii="標楷體" w:eastAsia="標楷體" w:hAnsi="標楷體"/>
              </w:rPr>
            </w:pPr>
          </w:p>
        </w:tc>
        <w:tc>
          <w:tcPr>
            <w:tcW w:w="1712" w:type="dxa"/>
            <w:tcBorders>
              <w:top w:val="single" w:sz="6" w:space="0" w:color="000000"/>
              <w:bottom w:val="double" w:sz="6" w:space="0" w:color="000000"/>
            </w:tcBorders>
            <w:shd w:val="clear" w:color="auto" w:fill="auto"/>
          </w:tcPr>
          <w:p w14:paraId="3F93DBAE" w14:textId="77777777" w:rsidR="00B13564" w:rsidRPr="009A6ABC" w:rsidRDefault="00B13564" w:rsidP="005940EB">
            <w:pPr>
              <w:jc w:val="center"/>
              <w:textDirection w:val="lrTbV"/>
              <w:rPr>
                <w:rFonts w:ascii="標楷體" w:eastAsia="標楷體" w:hAnsi="標楷體"/>
              </w:rPr>
            </w:pPr>
            <w:r w:rsidRPr="009A6ABC">
              <w:rPr>
                <w:rFonts w:ascii="標楷體" w:eastAsia="標楷體" w:hAnsi="標楷體"/>
              </w:rPr>
              <w:t>地址</w:t>
            </w:r>
          </w:p>
        </w:tc>
        <w:tc>
          <w:tcPr>
            <w:tcW w:w="6959" w:type="dxa"/>
            <w:gridSpan w:val="3"/>
            <w:tcBorders>
              <w:top w:val="single" w:sz="6" w:space="0" w:color="000000"/>
              <w:bottom w:val="double" w:sz="6" w:space="0" w:color="000000"/>
            </w:tcBorders>
            <w:shd w:val="clear" w:color="auto" w:fill="auto"/>
          </w:tcPr>
          <w:p w14:paraId="265F7B61" w14:textId="77777777" w:rsidR="00B13564" w:rsidRPr="009A6ABC" w:rsidRDefault="00B13564" w:rsidP="005940EB">
            <w:pPr>
              <w:textDirection w:val="lrTbV"/>
              <w:rPr>
                <w:rFonts w:ascii="標楷體" w:eastAsia="標楷體" w:hAnsi="標楷體"/>
              </w:rPr>
            </w:pPr>
          </w:p>
          <w:p w14:paraId="380CF18F" w14:textId="77777777" w:rsidR="00B13564" w:rsidRPr="009A6ABC" w:rsidRDefault="00B13564" w:rsidP="005940EB">
            <w:pPr>
              <w:textDirection w:val="lrTbV"/>
              <w:rPr>
                <w:rFonts w:ascii="標楷體" w:eastAsia="標楷體" w:hAnsi="標楷體"/>
              </w:rPr>
            </w:pPr>
          </w:p>
        </w:tc>
      </w:tr>
    </w:tbl>
    <w:p w14:paraId="6BFCFE07" w14:textId="77777777" w:rsidR="006958B4" w:rsidRPr="009A6ABC" w:rsidRDefault="0054160A">
      <w:pPr>
        <w:rPr>
          <w:rFonts w:ascii="標楷體" w:eastAsia="標楷體" w:hAnsi="標楷體"/>
        </w:rPr>
      </w:pPr>
      <w:r w:rsidRPr="009A6ABC">
        <w:rPr>
          <w:rFonts w:ascii="標楷體" w:eastAsia="標楷體" w:hAnsi="標楷體" w:hint="eastAsia"/>
        </w:rPr>
        <w:t>二、轉入場所</w:t>
      </w:r>
      <w:r w:rsidRPr="009A6ABC">
        <w:rPr>
          <w:rFonts w:ascii="標楷體" w:eastAsia="標楷體" w:hAnsi="標楷體"/>
        </w:rPr>
        <w:t>基本資料</w:t>
      </w:r>
    </w:p>
    <w:tbl>
      <w:tblPr>
        <w:tblW w:w="963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959"/>
        <w:gridCol w:w="1712"/>
        <w:gridCol w:w="3249"/>
        <w:gridCol w:w="1559"/>
        <w:gridCol w:w="2151"/>
      </w:tblGrid>
      <w:tr w:rsidR="00B13564" w:rsidRPr="009A6ABC" w14:paraId="2A3EFD5B" w14:textId="77777777" w:rsidTr="007410BB">
        <w:trPr>
          <w:trHeight w:val="20"/>
        </w:trPr>
        <w:tc>
          <w:tcPr>
            <w:tcW w:w="959" w:type="dxa"/>
            <w:vMerge w:val="restart"/>
            <w:shd w:val="clear" w:color="auto" w:fill="auto"/>
          </w:tcPr>
          <w:p w14:paraId="63AA3DFD" w14:textId="77777777" w:rsidR="00B13564" w:rsidRPr="009A6ABC" w:rsidRDefault="00B13564" w:rsidP="005940EB">
            <w:pPr>
              <w:spacing w:line="240" w:lineRule="exact"/>
              <w:jc w:val="center"/>
              <w:textDirection w:val="lrTbV"/>
              <w:rPr>
                <w:rFonts w:ascii="標楷體" w:eastAsia="標楷體" w:hAnsi="標楷體"/>
              </w:rPr>
            </w:pPr>
            <w:r w:rsidRPr="009A6ABC">
              <w:rPr>
                <w:rFonts w:ascii="標楷體" w:eastAsia="標楷體" w:hAnsi="標楷體"/>
              </w:rPr>
              <w:t>運作人資料</w:t>
            </w:r>
          </w:p>
        </w:tc>
        <w:tc>
          <w:tcPr>
            <w:tcW w:w="1712" w:type="dxa"/>
            <w:shd w:val="clear" w:color="auto" w:fill="auto"/>
          </w:tcPr>
          <w:p w14:paraId="1518FF09" w14:textId="77777777" w:rsidR="00B13564" w:rsidRPr="009A6ABC" w:rsidRDefault="00B13564" w:rsidP="005940EB">
            <w:pPr>
              <w:jc w:val="center"/>
              <w:textDirection w:val="lrTbV"/>
              <w:rPr>
                <w:rFonts w:ascii="標楷體" w:eastAsia="標楷體" w:hAnsi="標楷體"/>
              </w:rPr>
            </w:pPr>
            <w:r w:rsidRPr="009A6ABC">
              <w:rPr>
                <w:rFonts w:ascii="標楷體" w:eastAsia="標楷體" w:hAnsi="標楷體"/>
              </w:rPr>
              <w:t>名稱（全銜）</w:t>
            </w:r>
          </w:p>
        </w:tc>
        <w:tc>
          <w:tcPr>
            <w:tcW w:w="3249" w:type="dxa"/>
            <w:tcBorders>
              <w:right w:val="single" w:sz="4" w:space="0" w:color="auto"/>
            </w:tcBorders>
            <w:shd w:val="clear" w:color="auto" w:fill="auto"/>
          </w:tcPr>
          <w:p w14:paraId="7AFCB3DD" w14:textId="77777777" w:rsidR="00B13564" w:rsidRPr="009A6ABC" w:rsidRDefault="00B13564" w:rsidP="005940EB">
            <w:pPr>
              <w:textDirection w:val="lrTbV"/>
              <w:rPr>
                <w:rFonts w:ascii="標楷體" w:eastAsia="標楷體" w:hAnsi="標楷體"/>
                <w:color w:val="0000CC"/>
              </w:rPr>
            </w:pPr>
            <w:r w:rsidRPr="009A6ABC">
              <w:rPr>
                <w:rFonts w:ascii="標楷體" w:eastAsia="標楷體" w:hAnsi="標楷體" w:hint="eastAsia"/>
                <w:color w:val="0000CC"/>
              </w:rPr>
              <w:t>台灣檢驗科技股份有限公司</w:t>
            </w:r>
          </w:p>
        </w:tc>
        <w:tc>
          <w:tcPr>
            <w:tcW w:w="1559" w:type="dxa"/>
            <w:tcBorders>
              <w:left w:val="single" w:sz="4" w:space="0" w:color="auto"/>
              <w:right w:val="single" w:sz="4" w:space="0" w:color="auto"/>
            </w:tcBorders>
            <w:shd w:val="clear" w:color="auto" w:fill="auto"/>
          </w:tcPr>
          <w:p w14:paraId="4B8D1CF2" w14:textId="77777777" w:rsidR="00B13564" w:rsidRPr="009A6ABC" w:rsidRDefault="00B13564" w:rsidP="00B13564">
            <w:pPr>
              <w:textDirection w:val="lrTbV"/>
              <w:rPr>
                <w:rFonts w:ascii="標楷體" w:eastAsia="標楷體" w:hAnsi="標楷體"/>
                <w:color w:val="0000CC"/>
              </w:rPr>
            </w:pPr>
            <w:r w:rsidRPr="009A6ABC">
              <w:rPr>
                <w:rFonts w:ascii="標楷體" w:eastAsia="標楷體" w:hAnsi="標楷體"/>
              </w:rPr>
              <w:t>管制編號</w:t>
            </w:r>
          </w:p>
        </w:tc>
        <w:tc>
          <w:tcPr>
            <w:tcW w:w="2151" w:type="dxa"/>
            <w:tcBorders>
              <w:left w:val="single" w:sz="4" w:space="0" w:color="auto"/>
            </w:tcBorders>
            <w:shd w:val="clear" w:color="auto" w:fill="auto"/>
          </w:tcPr>
          <w:p w14:paraId="7F9C4CE6" w14:textId="77777777" w:rsidR="00B13564" w:rsidRPr="009A6ABC" w:rsidRDefault="00B13564" w:rsidP="00B13564">
            <w:pPr>
              <w:textDirection w:val="lrTbV"/>
              <w:rPr>
                <w:rFonts w:ascii="標楷體" w:eastAsia="標楷體" w:hAnsi="標楷體"/>
                <w:color w:val="0000CC"/>
              </w:rPr>
            </w:pPr>
            <w:r w:rsidRPr="009A6ABC">
              <w:rPr>
                <w:rFonts w:ascii="標楷體" w:eastAsia="標楷體" w:hAnsi="標楷體" w:hint="eastAsia"/>
                <w:color w:val="0000CC"/>
              </w:rPr>
              <w:t>F1504501</w:t>
            </w:r>
          </w:p>
        </w:tc>
      </w:tr>
      <w:tr w:rsidR="00B13564" w:rsidRPr="009A6ABC" w14:paraId="26972803" w14:textId="77777777" w:rsidTr="007410BB">
        <w:trPr>
          <w:trHeight w:val="20"/>
        </w:trPr>
        <w:tc>
          <w:tcPr>
            <w:tcW w:w="959" w:type="dxa"/>
            <w:vMerge/>
            <w:tcBorders>
              <w:bottom w:val="double" w:sz="4" w:space="0" w:color="000000"/>
            </w:tcBorders>
            <w:shd w:val="clear" w:color="auto" w:fill="auto"/>
          </w:tcPr>
          <w:p w14:paraId="4D8A51D1" w14:textId="77777777" w:rsidR="00B13564" w:rsidRPr="009A6ABC" w:rsidRDefault="00B13564" w:rsidP="00B13564">
            <w:pPr>
              <w:spacing w:line="240" w:lineRule="exact"/>
              <w:textDirection w:val="lrTbV"/>
              <w:rPr>
                <w:rFonts w:ascii="標楷體" w:eastAsia="標楷體" w:hAnsi="標楷體"/>
              </w:rPr>
            </w:pPr>
          </w:p>
        </w:tc>
        <w:tc>
          <w:tcPr>
            <w:tcW w:w="1712" w:type="dxa"/>
            <w:tcBorders>
              <w:bottom w:val="double" w:sz="4" w:space="0" w:color="000000"/>
            </w:tcBorders>
            <w:shd w:val="clear" w:color="auto" w:fill="auto"/>
          </w:tcPr>
          <w:p w14:paraId="4E719CE3" w14:textId="77777777" w:rsidR="00B13564" w:rsidRPr="009A6ABC" w:rsidRDefault="00B13564" w:rsidP="00B13564">
            <w:pPr>
              <w:jc w:val="center"/>
              <w:textDirection w:val="lrTbV"/>
              <w:rPr>
                <w:rFonts w:ascii="標楷體" w:eastAsia="標楷體" w:hAnsi="標楷體"/>
              </w:rPr>
            </w:pPr>
            <w:r w:rsidRPr="009A6ABC">
              <w:rPr>
                <w:rFonts w:ascii="標楷體" w:eastAsia="標楷體" w:hAnsi="標楷體"/>
              </w:rPr>
              <w:t>地址</w:t>
            </w:r>
          </w:p>
        </w:tc>
        <w:tc>
          <w:tcPr>
            <w:tcW w:w="3249" w:type="dxa"/>
            <w:tcBorders>
              <w:bottom w:val="double" w:sz="4" w:space="0" w:color="000000"/>
              <w:right w:val="single" w:sz="4" w:space="0" w:color="auto"/>
            </w:tcBorders>
            <w:shd w:val="clear" w:color="auto" w:fill="auto"/>
          </w:tcPr>
          <w:p w14:paraId="779C81C2" w14:textId="77777777" w:rsidR="00B13564" w:rsidRPr="009A6ABC" w:rsidRDefault="00B13564" w:rsidP="00B13564">
            <w:pPr>
              <w:textDirection w:val="lrTbV"/>
              <w:rPr>
                <w:rFonts w:ascii="標楷體" w:eastAsia="標楷體" w:hAnsi="標楷體"/>
              </w:rPr>
            </w:pPr>
            <w:r w:rsidRPr="009A6ABC">
              <w:rPr>
                <w:rFonts w:ascii="標楷體" w:eastAsia="標楷體" w:hAnsi="標楷體" w:hint="eastAsia"/>
                <w:color w:val="0000CC"/>
              </w:rPr>
              <w:t>新北市五股區五工路136之1號</w:t>
            </w:r>
          </w:p>
        </w:tc>
        <w:tc>
          <w:tcPr>
            <w:tcW w:w="1559" w:type="dxa"/>
            <w:tcBorders>
              <w:left w:val="single" w:sz="4" w:space="0" w:color="auto"/>
              <w:bottom w:val="double" w:sz="4" w:space="0" w:color="000000"/>
              <w:right w:val="single" w:sz="4" w:space="0" w:color="auto"/>
            </w:tcBorders>
            <w:shd w:val="clear" w:color="auto" w:fill="auto"/>
          </w:tcPr>
          <w:p w14:paraId="4A2AF2C0" w14:textId="77777777" w:rsidR="00B13564" w:rsidRPr="009A6ABC" w:rsidRDefault="00B13564" w:rsidP="00B13564">
            <w:pPr>
              <w:jc w:val="center"/>
              <w:textDirection w:val="lrTbV"/>
              <w:rPr>
                <w:rFonts w:ascii="標楷體" w:eastAsia="標楷體" w:hAnsi="標楷體"/>
              </w:rPr>
            </w:pPr>
            <w:r w:rsidRPr="009A6ABC">
              <w:rPr>
                <w:rFonts w:ascii="標楷體" w:eastAsia="標楷體" w:hAnsi="標楷體"/>
              </w:rPr>
              <w:t>負責人姓名</w:t>
            </w:r>
          </w:p>
        </w:tc>
        <w:tc>
          <w:tcPr>
            <w:tcW w:w="2151" w:type="dxa"/>
            <w:tcBorders>
              <w:left w:val="single" w:sz="4" w:space="0" w:color="auto"/>
              <w:bottom w:val="double" w:sz="4" w:space="0" w:color="000000"/>
            </w:tcBorders>
            <w:shd w:val="clear" w:color="auto" w:fill="auto"/>
          </w:tcPr>
          <w:p w14:paraId="6CAF9294" w14:textId="3E8D8F70" w:rsidR="00B13564" w:rsidRPr="009A6ABC" w:rsidRDefault="006973B2" w:rsidP="00B13564">
            <w:pPr>
              <w:textDirection w:val="lrTbV"/>
              <w:rPr>
                <w:rFonts w:ascii="標楷體" w:eastAsia="標楷體" w:hAnsi="標楷體"/>
              </w:rPr>
            </w:pPr>
            <w:r w:rsidRPr="006973B2">
              <w:rPr>
                <w:rFonts w:ascii="標楷體" w:eastAsia="標楷體" w:hAnsi="標楷體" w:hint="eastAsia"/>
                <w:color w:val="0000CC"/>
              </w:rPr>
              <w:t>李仁燮先生</w:t>
            </w:r>
          </w:p>
        </w:tc>
      </w:tr>
      <w:tr w:rsidR="00B13564" w:rsidRPr="009A6ABC" w14:paraId="64BBEC96" w14:textId="77777777" w:rsidTr="007410BB">
        <w:trPr>
          <w:trHeight w:val="20"/>
        </w:trPr>
        <w:tc>
          <w:tcPr>
            <w:tcW w:w="959" w:type="dxa"/>
            <w:vMerge w:val="restart"/>
            <w:tcBorders>
              <w:top w:val="double" w:sz="4" w:space="0" w:color="000000"/>
              <w:bottom w:val="single" w:sz="6" w:space="0" w:color="000000"/>
            </w:tcBorders>
            <w:shd w:val="clear" w:color="auto" w:fill="auto"/>
          </w:tcPr>
          <w:p w14:paraId="0FE6B277" w14:textId="77777777" w:rsidR="00B13564" w:rsidRPr="009A6ABC" w:rsidRDefault="00B13564" w:rsidP="00B13564">
            <w:pPr>
              <w:spacing w:line="240" w:lineRule="exact"/>
              <w:jc w:val="center"/>
              <w:textDirection w:val="lrTbV"/>
              <w:rPr>
                <w:rFonts w:ascii="標楷體" w:eastAsia="標楷體" w:hAnsi="標楷體"/>
              </w:rPr>
            </w:pPr>
            <w:r w:rsidRPr="009A6ABC">
              <w:rPr>
                <w:rFonts w:ascii="標楷體" w:eastAsia="標楷體" w:hAnsi="標楷體"/>
              </w:rPr>
              <w:t>運作場所資料</w:t>
            </w:r>
          </w:p>
        </w:tc>
        <w:tc>
          <w:tcPr>
            <w:tcW w:w="1712" w:type="dxa"/>
            <w:tcBorders>
              <w:top w:val="double" w:sz="4" w:space="0" w:color="000000"/>
              <w:bottom w:val="single" w:sz="6" w:space="0" w:color="000000"/>
            </w:tcBorders>
            <w:shd w:val="clear" w:color="auto" w:fill="auto"/>
          </w:tcPr>
          <w:p w14:paraId="20593BA0" w14:textId="77777777" w:rsidR="00B13564" w:rsidRPr="009A6ABC" w:rsidRDefault="00B13564" w:rsidP="00B13564">
            <w:pPr>
              <w:jc w:val="center"/>
              <w:textDirection w:val="lrTbV"/>
              <w:rPr>
                <w:rFonts w:ascii="標楷體" w:eastAsia="標楷體" w:hAnsi="標楷體"/>
              </w:rPr>
            </w:pPr>
            <w:r w:rsidRPr="009A6ABC">
              <w:rPr>
                <w:rFonts w:ascii="標楷體" w:eastAsia="標楷體" w:hAnsi="標楷體"/>
              </w:rPr>
              <w:t>名稱（全銜）</w:t>
            </w:r>
          </w:p>
        </w:tc>
        <w:tc>
          <w:tcPr>
            <w:tcW w:w="3249" w:type="dxa"/>
            <w:tcBorders>
              <w:top w:val="double" w:sz="4" w:space="0" w:color="000000"/>
              <w:bottom w:val="single" w:sz="6" w:space="0" w:color="000000"/>
              <w:right w:val="single" w:sz="4" w:space="0" w:color="auto"/>
            </w:tcBorders>
            <w:shd w:val="clear" w:color="auto" w:fill="auto"/>
          </w:tcPr>
          <w:p w14:paraId="1A512C0A" w14:textId="77777777" w:rsidR="00A4423E" w:rsidRDefault="00B13564" w:rsidP="00A4423E">
            <w:pPr>
              <w:textDirection w:val="lrTbV"/>
              <w:rPr>
                <w:rFonts w:ascii="標楷體" w:eastAsia="標楷體" w:hAnsi="標楷體"/>
                <w:color w:val="0000CC"/>
              </w:rPr>
            </w:pPr>
            <w:bookmarkStart w:id="0" w:name="_Hlk78877988"/>
            <w:r w:rsidRPr="009A6ABC">
              <w:rPr>
                <w:rFonts w:ascii="標楷體" w:eastAsia="標楷體" w:hAnsi="標楷體" w:hint="eastAsia"/>
                <w:color w:val="0000CC"/>
              </w:rPr>
              <w:t>台灣檢驗科技股份有限公司-</w:t>
            </w:r>
          </w:p>
          <w:p w14:paraId="371336FA" w14:textId="041AAAF1" w:rsidR="00B13564" w:rsidRPr="005F4EB4" w:rsidRDefault="005F4EB4" w:rsidP="00376689">
            <w:pPr>
              <w:pBdr>
                <w:bottom w:val="single" w:sz="4" w:space="1" w:color="FFFFFF"/>
              </w:pBdr>
              <w:snapToGrid w:val="0"/>
              <w:spacing w:line="230" w:lineRule="exact"/>
              <w:ind w:leftChars="-59" w:left="-142" w:firstLineChars="59" w:firstLine="142"/>
              <w:rPr>
                <w:rFonts w:ascii="Arial" w:eastAsia="微軟正黑體" w:hAnsi="Arial" w:cs="Arial"/>
                <w:b/>
                <w:color w:val="000000"/>
                <w:sz w:val="20"/>
              </w:rPr>
            </w:pPr>
            <w:r w:rsidRPr="005F4EB4">
              <w:rPr>
                <w:rFonts w:ascii="標楷體" w:eastAsia="標楷體" w:hAnsi="標楷體" w:hint="eastAsia"/>
                <w:color w:val="0000CC"/>
              </w:rPr>
              <w:t>綜合</w:t>
            </w:r>
            <w:r w:rsidRPr="005F4EB4">
              <w:rPr>
                <w:rFonts w:ascii="標楷體" w:eastAsia="標楷體" w:hAnsi="標楷體"/>
                <w:color w:val="0000CC"/>
              </w:rPr>
              <w:t>化學實驗</w:t>
            </w:r>
            <w:r w:rsidRPr="005F4EB4">
              <w:rPr>
                <w:rFonts w:ascii="標楷體" w:eastAsia="標楷體" w:hAnsi="標楷體" w:hint="eastAsia"/>
                <w:color w:val="0000CC"/>
              </w:rPr>
              <w:t>室</w:t>
            </w:r>
            <w:bookmarkEnd w:id="0"/>
          </w:p>
        </w:tc>
        <w:tc>
          <w:tcPr>
            <w:tcW w:w="1559" w:type="dxa"/>
            <w:tcBorders>
              <w:top w:val="double" w:sz="4" w:space="0" w:color="000000"/>
              <w:left w:val="single" w:sz="4" w:space="0" w:color="auto"/>
              <w:bottom w:val="single" w:sz="6" w:space="0" w:color="000000"/>
              <w:right w:val="single" w:sz="4" w:space="0" w:color="auto"/>
            </w:tcBorders>
            <w:shd w:val="clear" w:color="auto" w:fill="auto"/>
          </w:tcPr>
          <w:p w14:paraId="7730E943" w14:textId="77777777" w:rsidR="00B13564" w:rsidRPr="009A6ABC" w:rsidRDefault="00B13564" w:rsidP="00B13564">
            <w:pPr>
              <w:textDirection w:val="lrTbV"/>
              <w:rPr>
                <w:rFonts w:ascii="標楷體" w:eastAsia="標楷體" w:hAnsi="標楷體"/>
                <w:color w:val="0000CC"/>
              </w:rPr>
            </w:pPr>
            <w:r w:rsidRPr="009A6ABC">
              <w:rPr>
                <w:rFonts w:ascii="標楷體" w:eastAsia="標楷體" w:hAnsi="標楷體"/>
              </w:rPr>
              <w:t>管制編號</w:t>
            </w:r>
          </w:p>
        </w:tc>
        <w:tc>
          <w:tcPr>
            <w:tcW w:w="2151" w:type="dxa"/>
            <w:tcBorders>
              <w:top w:val="double" w:sz="4" w:space="0" w:color="000000"/>
              <w:left w:val="single" w:sz="4" w:space="0" w:color="auto"/>
              <w:bottom w:val="single" w:sz="6" w:space="0" w:color="000000"/>
            </w:tcBorders>
            <w:shd w:val="clear" w:color="auto" w:fill="auto"/>
          </w:tcPr>
          <w:p w14:paraId="2A71A461" w14:textId="77777777" w:rsidR="00B13564" w:rsidRPr="009A6ABC" w:rsidRDefault="00B13564" w:rsidP="00B13564">
            <w:pPr>
              <w:textDirection w:val="lrTbV"/>
              <w:rPr>
                <w:rFonts w:ascii="標楷體" w:eastAsia="標楷體" w:hAnsi="標楷體"/>
                <w:color w:val="0000CC"/>
              </w:rPr>
            </w:pPr>
            <w:r w:rsidRPr="009A6ABC">
              <w:rPr>
                <w:rFonts w:ascii="標楷體" w:eastAsia="標楷體" w:hAnsi="標楷體" w:hint="eastAsia"/>
                <w:color w:val="0000CC"/>
              </w:rPr>
              <w:t>F15A5366</w:t>
            </w:r>
          </w:p>
        </w:tc>
      </w:tr>
      <w:tr w:rsidR="00B13564" w:rsidRPr="009A6ABC" w14:paraId="2ABC4A5E" w14:textId="77777777" w:rsidTr="007410BB">
        <w:trPr>
          <w:trHeight w:val="20"/>
        </w:trPr>
        <w:tc>
          <w:tcPr>
            <w:tcW w:w="959" w:type="dxa"/>
            <w:vMerge/>
            <w:tcBorders>
              <w:top w:val="single" w:sz="6" w:space="0" w:color="000000"/>
              <w:bottom w:val="double" w:sz="6" w:space="0" w:color="000000"/>
            </w:tcBorders>
            <w:shd w:val="clear" w:color="auto" w:fill="auto"/>
          </w:tcPr>
          <w:p w14:paraId="18701E0C" w14:textId="77777777" w:rsidR="00B13564" w:rsidRPr="009A6ABC" w:rsidRDefault="00B13564" w:rsidP="005940EB">
            <w:pPr>
              <w:spacing w:line="240" w:lineRule="exact"/>
              <w:textDirection w:val="lrTbV"/>
              <w:rPr>
                <w:rFonts w:ascii="標楷體" w:eastAsia="標楷體" w:hAnsi="標楷體"/>
              </w:rPr>
            </w:pPr>
          </w:p>
        </w:tc>
        <w:tc>
          <w:tcPr>
            <w:tcW w:w="1712" w:type="dxa"/>
            <w:tcBorders>
              <w:top w:val="single" w:sz="6" w:space="0" w:color="000000"/>
              <w:bottom w:val="double" w:sz="6" w:space="0" w:color="000000"/>
            </w:tcBorders>
            <w:shd w:val="clear" w:color="auto" w:fill="auto"/>
          </w:tcPr>
          <w:p w14:paraId="203D66E3" w14:textId="77777777" w:rsidR="00B13564" w:rsidRPr="009A6ABC" w:rsidRDefault="00B13564" w:rsidP="005940EB">
            <w:pPr>
              <w:jc w:val="center"/>
              <w:textDirection w:val="lrTbV"/>
              <w:rPr>
                <w:rFonts w:ascii="標楷體" w:eastAsia="標楷體" w:hAnsi="標楷體"/>
              </w:rPr>
            </w:pPr>
            <w:r w:rsidRPr="009A6ABC">
              <w:rPr>
                <w:rFonts w:ascii="標楷體" w:eastAsia="標楷體" w:hAnsi="標楷體"/>
              </w:rPr>
              <w:t>地址</w:t>
            </w:r>
          </w:p>
        </w:tc>
        <w:tc>
          <w:tcPr>
            <w:tcW w:w="6959" w:type="dxa"/>
            <w:gridSpan w:val="3"/>
            <w:tcBorders>
              <w:top w:val="single" w:sz="6" w:space="0" w:color="000000"/>
              <w:bottom w:val="double" w:sz="6" w:space="0" w:color="000000"/>
            </w:tcBorders>
            <w:shd w:val="clear" w:color="auto" w:fill="auto"/>
          </w:tcPr>
          <w:p w14:paraId="6EA0D29A" w14:textId="77777777" w:rsidR="00B13564" w:rsidRPr="009A6ABC" w:rsidRDefault="00B13564" w:rsidP="005940EB">
            <w:pPr>
              <w:textDirection w:val="lrTbV"/>
              <w:rPr>
                <w:rFonts w:ascii="標楷體" w:eastAsia="標楷體" w:hAnsi="標楷體"/>
              </w:rPr>
            </w:pPr>
            <w:r w:rsidRPr="009A6ABC">
              <w:rPr>
                <w:rFonts w:ascii="標楷體" w:eastAsia="標楷體" w:hAnsi="標楷體" w:hint="eastAsia"/>
                <w:color w:val="0000CC"/>
              </w:rPr>
              <w:t>新北市五股區五權七路25號</w:t>
            </w:r>
          </w:p>
        </w:tc>
      </w:tr>
    </w:tbl>
    <w:p w14:paraId="147DCBB2" w14:textId="77777777" w:rsidR="006958B4" w:rsidRPr="009A6ABC" w:rsidRDefault="006A1867">
      <w:pPr>
        <w:rPr>
          <w:rFonts w:ascii="標楷體" w:eastAsia="標楷體" w:hAnsi="標楷體"/>
        </w:rPr>
      </w:pPr>
      <w:r w:rsidRPr="009A6ABC">
        <w:rPr>
          <w:rFonts w:ascii="標楷體" w:eastAsia="標楷體" w:hAnsi="標楷體" w:hint="eastAsia"/>
        </w:rPr>
        <w:t>三</w:t>
      </w:r>
      <w:r w:rsidR="00B34183" w:rsidRPr="009A6ABC">
        <w:rPr>
          <w:rFonts w:ascii="標楷體" w:eastAsia="標楷體" w:hAnsi="標楷體" w:hint="eastAsia"/>
        </w:rPr>
        <w:t>、轉</w:t>
      </w:r>
      <w:r w:rsidRPr="009A6ABC">
        <w:rPr>
          <w:rFonts w:ascii="標楷體" w:eastAsia="標楷體" w:hAnsi="標楷體" w:hint="eastAsia"/>
        </w:rPr>
        <w:t>讓</w:t>
      </w:r>
      <w:r w:rsidR="00B868B4" w:rsidRPr="009A6ABC">
        <w:rPr>
          <w:rFonts w:ascii="標楷體" w:eastAsia="標楷體" w:hAnsi="標楷體" w:hint="eastAsia"/>
        </w:rPr>
        <w:t>物品</w:t>
      </w:r>
      <w:r w:rsidR="00B34183" w:rsidRPr="009A6ABC">
        <w:rPr>
          <w:rFonts w:ascii="標楷體" w:eastAsia="標楷體" w:hAnsi="標楷體" w:hint="eastAsia"/>
        </w:rPr>
        <w:t>基本資料</w:t>
      </w:r>
    </w:p>
    <w:tbl>
      <w:tblPr>
        <w:tblW w:w="9788"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02"/>
        <w:gridCol w:w="2557"/>
        <w:gridCol w:w="412"/>
        <w:gridCol w:w="858"/>
        <w:gridCol w:w="1559"/>
        <w:gridCol w:w="996"/>
        <w:gridCol w:w="1704"/>
      </w:tblGrid>
      <w:tr w:rsidR="00AD627A" w:rsidRPr="009A6ABC" w14:paraId="71753415" w14:textId="77777777" w:rsidTr="00E818C4">
        <w:trPr>
          <w:cantSplit/>
          <w:trHeight w:val="483"/>
        </w:trPr>
        <w:tc>
          <w:tcPr>
            <w:tcW w:w="1702" w:type="dxa"/>
            <w:tcBorders>
              <w:top w:val="single" w:sz="12" w:space="0" w:color="auto"/>
              <w:left w:val="single" w:sz="12" w:space="0" w:color="auto"/>
              <w:bottom w:val="single" w:sz="4" w:space="0" w:color="auto"/>
            </w:tcBorders>
            <w:vAlign w:val="center"/>
          </w:tcPr>
          <w:p w14:paraId="38FC3372" w14:textId="77777777" w:rsidR="00AD627A" w:rsidRPr="009A6ABC" w:rsidRDefault="00B34183" w:rsidP="00F762A4">
            <w:pPr>
              <w:jc w:val="center"/>
              <w:textDirection w:val="lrTbV"/>
              <w:rPr>
                <w:rFonts w:ascii="標楷體" w:eastAsia="標楷體" w:hAnsi="標楷體"/>
              </w:rPr>
            </w:pPr>
            <w:r w:rsidRPr="009A6ABC">
              <w:rPr>
                <w:rFonts w:ascii="標楷體" w:eastAsia="標楷體" w:hAnsi="標楷體" w:hint="eastAsia"/>
              </w:rPr>
              <w:t>毒性化學物質</w:t>
            </w:r>
          </w:p>
        </w:tc>
        <w:tc>
          <w:tcPr>
            <w:tcW w:w="3827" w:type="dxa"/>
            <w:gridSpan w:val="3"/>
            <w:tcBorders>
              <w:top w:val="single" w:sz="12" w:space="0" w:color="auto"/>
              <w:bottom w:val="single" w:sz="4" w:space="0" w:color="000000"/>
            </w:tcBorders>
            <w:vAlign w:val="center"/>
          </w:tcPr>
          <w:p w14:paraId="3E4E76B4" w14:textId="77777777" w:rsidR="00AD627A" w:rsidRPr="009A6ABC" w:rsidRDefault="00AD627A" w:rsidP="00F762A4">
            <w:pPr>
              <w:textDirection w:val="lrTbV"/>
              <w:rPr>
                <w:rFonts w:ascii="標楷體" w:eastAsia="標楷體" w:hAnsi="標楷體"/>
              </w:rPr>
            </w:pPr>
          </w:p>
        </w:tc>
        <w:tc>
          <w:tcPr>
            <w:tcW w:w="1559" w:type="dxa"/>
            <w:tcBorders>
              <w:top w:val="single" w:sz="12" w:space="0" w:color="auto"/>
              <w:bottom w:val="single" w:sz="4" w:space="0" w:color="auto"/>
            </w:tcBorders>
            <w:vAlign w:val="center"/>
          </w:tcPr>
          <w:p w14:paraId="632CAC82" w14:textId="77777777" w:rsidR="00AD627A" w:rsidRPr="009A6ABC" w:rsidRDefault="00B34183" w:rsidP="00F762A4">
            <w:pPr>
              <w:jc w:val="center"/>
              <w:textDirection w:val="lrTbV"/>
              <w:rPr>
                <w:rFonts w:ascii="標楷體" w:eastAsia="標楷體" w:hAnsi="標楷體"/>
              </w:rPr>
            </w:pPr>
            <w:r w:rsidRPr="009A6ABC">
              <w:rPr>
                <w:rFonts w:ascii="標楷體" w:eastAsia="標楷體" w:hAnsi="標楷體" w:hint="eastAsia"/>
              </w:rPr>
              <w:t>管制編號</w:t>
            </w:r>
          </w:p>
        </w:tc>
        <w:tc>
          <w:tcPr>
            <w:tcW w:w="2700" w:type="dxa"/>
            <w:gridSpan w:val="2"/>
            <w:tcBorders>
              <w:top w:val="single" w:sz="12" w:space="0" w:color="auto"/>
              <w:bottom w:val="single" w:sz="4" w:space="0" w:color="auto"/>
              <w:right w:val="single" w:sz="12" w:space="0" w:color="auto"/>
            </w:tcBorders>
          </w:tcPr>
          <w:p w14:paraId="43E2DE41" w14:textId="77777777" w:rsidR="00AD627A" w:rsidRPr="009A6ABC" w:rsidRDefault="00AD627A" w:rsidP="00F762A4">
            <w:pPr>
              <w:textDirection w:val="lrTbV"/>
              <w:rPr>
                <w:rFonts w:ascii="標楷體" w:eastAsia="標楷體" w:hAnsi="標楷體"/>
              </w:rPr>
            </w:pPr>
          </w:p>
        </w:tc>
      </w:tr>
      <w:tr w:rsidR="006A1867" w:rsidRPr="009A6ABC" w14:paraId="4643D771" w14:textId="77777777" w:rsidTr="00E818C4">
        <w:trPr>
          <w:cantSplit/>
          <w:trHeight w:val="483"/>
        </w:trPr>
        <w:tc>
          <w:tcPr>
            <w:tcW w:w="1702" w:type="dxa"/>
            <w:tcBorders>
              <w:left w:val="single" w:sz="12" w:space="0" w:color="auto"/>
              <w:bottom w:val="single" w:sz="4" w:space="0" w:color="auto"/>
            </w:tcBorders>
            <w:vAlign w:val="center"/>
          </w:tcPr>
          <w:p w14:paraId="385C0CFB" w14:textId="77777777" w:rsidR="006A1867" w:rsidRPr="009A6ABC" w:rsidRDefault="006A1867" w:rsidP="006A1867">
            <w:pPr>
              <w:jc w:val="center"/>
              <w:textDirection w:val="lrTbV"/>
              <w:rPr>
                <w:rFonts w:ascii="標楷體" w:eastAsia="標楷體" w:hAnsi="標楷體"/>
              </w:rPr>
            </w:pPr>
            <w:r w:rsidRPr="009A6ABC">
              <w:rPr>
                <w:rFonts w:ascii="標楷體" w:eastAsia="標楷體" w:hAnsi="標楷體" w:hint="eastAsia"/>
              </w:rPr>
              <w:t>轉出重量</w:t>
            </w:r>
          </w:p>
        </w:tc>
        <w:tc>
          <w:tcPr>
            <w:tcW w:w="2557" w:type="dxa"/>
            <w:tcBorders>
              <w:bottom w:val="single" w:sz="4" w:space="0" w:color="000000"/>
              <w:right w:val="single" w:sz="4" w:space="0" w:color="auto"/>
            </w:tcBorders>
            <w:vAlign w:val="center"/>
          </w:tcPr>
          <w:p w14:paraId="3E6ABCB2" w14:textId="77777777" w:rsidR="006A1867" w:rsidRPr="009A6ABC" w:rsidRDefault="006A1867" w:rsidP="006A1867">
            <w:pPr>
              <w:jc w:val="right"/>
              <w:textDirection w:val="lrTbV"/>
              <w:rPr>
                <w:rFonts w:ascii="標楷體" w:eastAsia="標楷體" w:hAnsi="標楷體"/>
              </w:rPr>
            </w:pPr>
            <w:r w:rsidRPr="009A6ABC">
              <w:rPr>
                <w:rFonts w:ascii="標楷體" w:eastAsia="標楷體" w:hAnsi="標楷體"/>
              </w:rPr>
              <w:t>□</w:t>
            </w:r>
            <w:r w:rsidRPr="009A6ABC">
              <w:rPr>
                <w:rFonts w:ascii="標楷體" w:eastAsia="標楷體" w:hAnsi="標楷體" w:hint="eastAsia"/>
              </w:rPr>
              <w:t>公斤</w:t>
            </w:r>
            <w:r w:rsidRPr="009A6ABC">
              <w:rPr>
                <w:rFonts w:ascii="標楷體" w:eastAsia="標楷體" w:hAnsi="標楷體"/>
              </w:rPr>
              <w:t>□</w:t>
            </w:r>
            <w:r w:rsidRPr="009A6ABC">
              <w:rPr>
                <w:rFonts w:ascii="標楷體" w:eastAsia="標楷體" w:hAnsi="標楷體" w:hint="eastAsia"/>
              </w:rPr>
              <w:t>公克</w:t>
            </w:r>
          </w:p>
        </w:tc>
        <w:tc>
          <w:tcPr>
            <w:tcW w:w="1270" w:type="dxa"/>
            <w:gridSpan w:val="2"/>
            <w:tcBorders>
              <w:left w:val="single" w:sz="4" w:space="0" w:color="auto"/>
              <w:bottom w:val="single" w:sz="4" w:space="0" w:color="000000"/>
            </w:tcBorders>
            <w:vAlign w:val="center"/>
          </w:tcPr>
          <w:p w14:paraId="1FD5C565" w14:textId="77777777" w:rsidR="006A1867" w:rsidRPr="009A6ABC" w:rsidRDefault="006A1867" w:rsidP="006A1867">
            <w:pPr>
              <w:jc w:val="center"/>
              <w:textDirection w:val="lrTbV"/>
              <w:rPr>
                <w:rFonts w:ascii="標楷體" w:eastAsia="標楷體" w:hAnsi="標楷體"/>
              </w:rPr>
            </w:pPr>
            <w:r w:rsidRPr="009A6ABC">
              <w:rPr>
                <w:rFonts w:ascii="標楷體" w:eastAsia="標楷體" w:hAnsi="標楷體" w:hint="eastAsia"/>
              </w:rPr>
              <w:t>物質狀態</w:t>
            </w:r>
          </w:p>
        </w:tc>
        <w:tc>
          <w:tcPr>
            <w:tcW w:w="1559" w:type="dxa"/>
            <w:tcBorders>
              <w:top w:val="single" w:sz="4" w:space="0" w:color="auto"/>
              <w:bottom w:val="single" w:sz="4" w:space="0" w:color="auto"/>
            </w:tcBorders>
            <w:vAlign w:val="center"/>
          </w:tcPr>
          <w:p w14:paraId="6702672A" w14:textId="77777777" w:rsidR="006A1867" w:rsidRPr="009A6ABC" w:rsidRDefault="006A1867" w:rsidP="006A1867">
            <w:pPr>
              <w:jc w:val="center"/>
              <w:textDirection w:val="lrTbV"/>
              <w:rPr>
                <w:rFonts w:ascii="標楷體" w:eastAsia="標楷體" w:hAnsi="標楷體"/>
              </w:rPr>
            </w:pPr>
            <w:r w:rsidRPr="009A6ABC">
              <w:rPr>
                <w:rFonts w:ascii="標楷體" w:eastAsia="標楷體" w:hAnsi="標楷體"/>
              </w:rPr>
              <w:t>□</w:t>
            </w:r>
            <w:r w:rsidRPr="009A6ABC">
              <w:rPr>
                <w:rFonts w:ascii="標楷體" w:eastAsia="標楷體" w:hAnsi="標楷體" w:hint="eastAsia"/>
              </w:rPr>
              <w:t>固體</w:t>
            </w:r>
            <w:r w:rsidRPr="009A6ABC">
              <w:rPr>
                <w:rFonts w:ascii="標楷體" w:eastAsia="標楷體" w:hAnsi="標楷體"/>
              </w:rPr>
              <w:t>□</w:t>
            </w:r>
            <w:r w:rsidRPr="009A6ABC">
              <w:rPr>
                <w:rFonts w:ascii="標楷體" w:eastAsia="標楷體" w:hAnsi="標楷體" w:hint="eastAsia"/>
              </w:rPr>
              <w:t>液體</w:t>
            </w:r>
          </w:p>
        </w:tc>
        <w:tc>
          <w:tcPr>
            <w:tcW w:w="996" w:type="dxa"/>
            <w:tcBorders>
              <w:top w:val="single" w:sz="4" w:space="0" w:color="auto"/>
              <w:bottom w:val="single" w:sz="4" w:space="0" w:color="auto"/>
              <w:right w:val="single" w:sz="4" w:space="0" w:color="auto"/>
            </w:tcBorders>
            <w:vAlign w:val="center"/>
          </w:tcPr>
          <w:p w14:paraId="623CAE4B" w14:textId="77777777" w:rsidR="006A1867" w:rsidRPr="009A6ABC" w:rsidRDefault="006A1867" w:rsidP="006A1867">
            <w:pPr>
              <w:jc w:val="center"/>
              <w:textDirection w:val="lrTbV"/>
              <w:rPr>
                <w:rFonts w:ascii="標楷體" w:eastAsia="標楷體" w:hAnsi="標楷體"/>
              </w:rPr>
            </w:pPr>
            <w:r w:rsidRPr="009A6ABC">
              <w:rPr>
                <w:rFonts w:ascii="標楷體" w:eastAsia="標楷體" w:hAnsi="標楷體" w:hint="eastAsia"/>
              </w:rPr>
              <w:t>濃度(%)</w:t>
            </w:r>
          </w:p>
        </w:tc>
        <w:tc>
          <w:tcPr>
            <w:tcW w:w="1704" w:type="dxa"/>
            <w:tcBorders>
              <w:top w:val="single" w:sz="4" w:space="0" w:color="auto"/>
              <w:left w:val="single" w:sz="4" w:space="0" w:color="auto"/>
              <w:bottom w:val="single" w:sz="4" w:space="0" w:color="auto"/>
              <w:right w:val="single" w:sz="12" w:space="0" w:color="auto"/>
            </w:tcBorders>
            <w:vAlign w:val="center"/>
          </w:tcPr>
          <w:p w14:paraId="4CF74CA3" w14:textId="77777777" w:rsidR="006A1867" w:rsidRPr="009A6ABC" w:rsidRDefault="006A1867" w:rsidP="006A1867">
            <w:pPr>
              <w:jc w:val="center"/>
              <w:textDirection w:val="lrTbV"/>
              <w:rPr>
                <w:rFonts w:ascii="標楷體" w:eastAsia="標楷體" w:hAnsi="標楷體"/>
              </w:rPr>
            </w:pPr>
          </w:p>
        </w:tc>
      </w:tr>
      <w:tr w:rsidR="006A1867" w:rsidRPr="009A6ABC" w14:paraId="0C390B73" w14:textId="77777777" w:rsidTr="006A1867">
        <w:trPr>
          <w:cantSplit/>
          <w:trHeight w:val="483"/>
        </w:trPr>
        <w:tc>
          <w:tcPr>
            <w:tcW w:w="5529" w:type="dxa"/>
            <w:gridSpan w:val="4"/>
            <w:tcBorders>
              <w:top w:val="single" w:sz="4" w:space="0" w:color="auto"/>
              <w:left w:val="single" w:sz="12" w:space="0" w:color="auto"/>
              <w:bottom w:val="single" w:sz="4" w:space="0" w:color="auto"/>
            </w:tcBorders>
          </w:tcPr>
          <w:p w14:paraId="33ACD5CE" w14:textId="77777777" w:rsidR="006A1867" w:rsidRPr="009A6ABC" w:rsidRDefault="006A1867" w:rsidP="006A1867">
            <w:pPr>
              <w:rPr>
                <w:rFonts w:ascii="標楷體" w:eastAsia="標楷體" w:hAnsi="標楷體"/>
              </w:rPr>
            </w:pPr>
            <w:r w:rsidRPr="009A6ABC">
              <w:rPr>
                <w:rFonts w:ascii="標楷體" w:eastAsia="標楷體" w:hAnsi="標楷體" w:hint="eastAsia"/>
              </w:rPr>
              <w:t>轉出場所所在地之主管機關同意文號</w:t>
            </w:r>
          </w:p>
        </w:tc>
        <w:tc>
          <w:tcPr>
            <w:tcW w:w="4259" w:type="dxa"/>
            <w:gridSpan w:val="3"/>
            <w:tcBorders>
              <w:top w:val="single" w:sz="4" w:space="0" w:color="auto"/>
              <w:bottom w:val="single" w:sz="4" w:space="0" w:color="auto"/>
              <w:right w:val="single" w:sz="12" w:space="0" w:color="auto"/>
            </w:tcBorders>
            <w:vAlign w:val="center"/>
          </w:tcPr>
          <w:p w14:paraId="08930BD1" w14:textId="77777777" w:rsidR="006A1867" w:rsidRPr="009A6ABC" w:rsidRDefault="006A1867" w:rsidP="006A1867">
            <w:pPr>
              <w:textDirection w:val="lrTbV"/>
              <w:rPr>
                <w:rFonts w:ascii="標楷體" w:eastAsia="標楷體" w:hAnsi="標楷體"/>
              </w:rPr>
            </w:pPr>
          </w:p>
        </w:tc>
      </w:tr>
      <w:tr w:rsidR="006A1867" w:rsidRPr="009A6ABC" w14:paraId="47EF3D91" w14:textId="77777777" w:rsidTr="006A1867">
        <w:tc>
          <w:tcPr>
            <w:tcW w:w="1702" w:type="dxa"/>
            <w:tcBorders>
              <w:top w:val="single" w:sz="12" w:space="0" w:color="auto"/>
              <w:left w:val="single" w:sz="12" w:space="0" w:color="auto"/>
              <w:bottom w:val="single" w:sz="12" w:space="0" w:color="auto"/>
            </w:tcBorders>
            <w:vAlign w:val="center"/>
          </w:tcPr>
          <w:p w14:paraId="0378E8F0" w14:textId="77777777" w:rsidR="006A1867" w:rsidRPr="009A6ABC" w:rsidRDefault="006A1867" w:rsidP="006A1867">
            <w:pPr>
              <w:jc w:val="center"/>
              <w:textDirection w:val="lrTbV"/>
              <w:rPr>
                <w:rFonts w:ascii="標楷體" w:eastAsia="標楷體" w:hAnsi="標楷體"/>
              </w:rPr>
            </w:pPr>
            <w:r w:rsidRPr="009A6ABC">
              <w:rPr>
                <w:rFonts w:ascii="標楷體" w:eastAsia="標楷體" w:hAnsi="標楷體"/>
              </w:rPr>
              <w:t>聲明</w:t>
            </w:r>
          </w:p>
          <w:p w14:paraId="508CEE77" w14:textId="77777777" w:rsidR="006A1867" w:rsidRPr="009A6ABC" w:rsidRDefault="006A1867" w:rsidP="006A1867">
            <w:pPr>
              <w:jc w:val="center"/>
              <w:textDirection w:val="lrTbV"/>
              <w:rPr>
                <w:rFonts w:ascii="標楷體" w:eastAsia="標楷體" w:hAnsi="標楷體"/>
              </w:rPr>
            </w:pPr>
            <w:r w:rsidRPr="009A6ABC">
              <w:rPr>
                <w:rFonts w:ascii="標楷體" w:eastAsia="標楷體" w:hAnsi="標楷體"/>
              </w:rPr>
              <w:t>事項</w:t>
            </w:r>
          </w:p>
        </w:tc>
        <w:tc>
          <w:tcPr>
            <w:tcW w:w="8086" w:type="dxa"/>
            <w:gridSpan w:val="6"/>
            <w:tcBorders>
              <w:top w:val="single" w:sz="12" w:space="0" w:color="auto"/>
              <w:bottom w:val="single" w:sz="12" w:space="0" w:color="auto"/>
              <w:right w:val="single" w:sz="12" w:space="0" w:color="auto"/>
            </w:tcBorders>
          </w:tcPr>
          <w:p w14:paraId="49A53CAC" w14:textId="3A7C0E6A" w:rsidR="006A1867" w:rsidRPr="00F46AFC" w:rsidRDefault="006A1867" w:rsidP="006A1867">
            <w:pPr>
              <w:textDirection w:val="lrTbV"/>
              <w:rPr>
                <w:rFonts w:ascii="標楷體" w:eastAsia="標楷體" w:hAnsi="標楷體"/>
                <w:color w:val="0000CC"/>
                <w:u w:val="single"/>
              </w:rPr>
            </w:pPr>
            <w:r w:rsidRPr="009A6ABC">
              <w:rPr>
                <w:rFonts w:ascii="標楷體" w:eastAsia="標楷體" w:hAnsi="標楷體" w:hint="eastAsia"/>
              </w:rPr>
              <w:t xml:space="preserve"> </w:t>
            </w:r>
            <w:r w:rsidRPr="009A6ABC">
              <w:rPr>
                <w:rFonts w:ascii="標楷體" w:eastAsia="標楷體" w:hAnsi="標楷體"/>
              </w:rPr>
              <w:t>本運作</w:t>
            </w:r>
            <w:r w:rsidRPr="009A6ABC">
              <w:rPr>
                <w:rFonts w:ascii="標楷體" w:eastAsia="標楷體" w:hAnsi="標楷體" w:hint="eastAsia"/>
              </w:rPr>
              <w:t>場所</w:t>
            </w:r>
            <w:r w:rsidRPr="009A6ABC">
              <w:rPr>
                <w:rFonts w:ascii="標楷體" w:eastAsia="標楷體" w:hAnsi="標楷體" w:hint="eastAsia"/>
                <w:u w:val="single"/>
              </w:rPr>
              <w:t xml:space="preserve">                         </w:t>
            </w:r>
            <w:r w:rsidRPr="009A6ABC">
              <w:rPr>
                <w:rFonts w:ascii="標楷體" w:eastAsia="標楷體" w:hAnsi="標楷體" w:hint="eastAsia"/>
                <w:color w:val="0000CC"/>
                <w:u w:val="single"/>
              </w:rPr>
              <w:t>(管制編號：             )</w:t>
            </w:r>
            <w:r w:rsidRPr="009A6ABC">
              <w:rPr>
                <w:rFonts w:ascii="標楷體" w:eastAsia="標楷體" w:hAnsi="標楷體" w:hint="eastAsia"/>
                <w:u w:val="single"/>
              </w:rPr>
              <w:t xml:space="preserve"> </w:t>
            </w:r>
            <w:r w:rsidRPr="009A6ABC">
              <w:rPr>
                <w:rFonts w:ascii="標楷體" w:eastAsia="標楷體" w:hAnsi="標楷體" w:hint="eastAsia"/>
              </w:rPr>
              <w:t>因</w:t>
            </w:r>
            <w:r w:rsidRPr="009A6ABC">
              <w:rPr>
                <w:rFonts w:ascii="標楷體" w:eastAsia="標楷體" w:hAnsi="標楷體" w:hint="eastAsia"/>
                <w:u w:val="single"/>
              </w:rPr>
              <w:t xml:space="preserve">                                </w:t>
            </w:r>
            <w:r w:rsidRPr="009A6ABC">
              <w:rPr>
                <w:rFonts w:ascii="標楷體" w:eastAsia="標楷體" w:hAnsi="標楷體" w:hint="eastAsia"/>
              </w:rPr>
              <w:t>，並取得本運作場所所在地之主管機關同意，轉讓上述毒化物給</w:t>
            </w:r>
            <w:r w:rsidRPr="009A6ABC">
              <w:rPr>
                <w:rFonts w:ascii="標楷體" w:eastAsia="標楷體" w:hAnsi="標楷體" w:hint="eastAsia"/>
                <w:color w:val="0000CC"/>
                <w:u w:val="single"/>
              </w:rPr>
              <w:t>台灣檢驗科技股份有限</w:t>
            </w:r>
            <w:r w:rsidRPr="00F46AFC">
              <w:rPr>
                <w:rFonts w:ascii="標楷體" w:eastAsia="標楷體" w:hAnsi="標楷體" w:hint="eastAsia"/>
                <w:color w:val="0000CC"/>
                <w:u w:val="single"/>
              </w:rPr>
              <w:t>公司-</w:t>
            </w:r>
            <w:r w:rsidR="005F4EB4">
              <w:rPr>
                <w:rFonts w:ascii="標楷體" w:eastAsia="標楷體" w:hAnsi="標楷體" w:hint="eastAsia"/>
                <w:color w:val="0000CC"/>
                <w:u w:val="single"/>
              </w:rPr>
              <w:t>綜合</w:t>
            </w:r>
            <w:r w:rsidR="00F46AFC" w:rsidRPr="00F46AFC">
              <w:rPr>
                <w:rFonts w:ascii="標楷體" w:eastAsia="標楷體" w:hAnsi="標楷體"/>
                <w:color w:val="0000CC"/>
                <w:u w:val="single"/>
              </w:rPr>
              <w:t>化學實驗</w:t>
            </w:r>
            <w:r w:rsidR="005F4EB4">
              <w:rPr>
                <w:rFonts w:ascii="標楷體" w:eastAsia="標楷體" w:hAnsi="標楷體" w:hint="eastAsia"/>
                <w:color w:val="0000CC"/>
                <w:u w:val="single"/>
              </w:rPr>
              <w:t>室</w:t>
            </w:r>
            <w:r w:rsidR="00F46AFC" w:rsidRPr="00F46AFC">
              <w:rPr>
                <w:rFonts w:ascii="標楷體" w:eastAsia="標楷體" w:hAnsi="標楷體" w:hint="eastAsia"/>
                <w:color w:val="0000CC"/>
                <w:u w:val="single"/>
              </w:rPr>
              <w:t xml:space="preserve"> </w:t>
            </w:r>
            <w:r w:rsidRPr="00F46AFC">
              <w:rPr>
                <w:rFonts w:ascii="標楷體" w:eastAsia="標楷體" w:hAnsi="標楷體" w:hint="eastAsia"/>
                <w:color w:val="0000CC"/>
                <w:u w:val="single"/>
              </w:rPr>
              <w:t>(管制編號：F15A5366)</w:t>
            </w:r>
            <w:r w:rsidRPr="00F46AFC">
              <w:rPr>
                <w:rFonts w:ascii="標楷體" w:eastAsia="標楷體" w:hAnsi="標楷體" w:hint="eastAsia"/>
                <w:u w:val="single"/>
              </w:rPr>
              <w:t xml:space="preserve"> </w:t>
            </w:r>
            <w:r w:rsidRPr="00F46AFC">
              <w:rPr>
                <w:rFonts w:ascii="標楷體" w:eastAsia="標楷體" w:hAnsi="標楷體"/>
              </w:rPr>
              <w:t>。</w:t>
            </w:r>
          </w:p>
          <w:p w14:paraId="63156C79" w14:textId="77777777" w:rsidR="006A1867" w:rsidRPr="009A6ABC" w:rsidRDefault="006A1867" w:rsidP="006A1867">
            <w:pPr>
              <w:ind w:firstLineChars="200" w:firstLine="480"/>
              <w:textDirection w:val="lrTbV"/>
              <w:rPr>
                <w:rFonts w:ascii="標楷體" w:eastAsia="標楷體" w:hAnsi="標楷體"/>
              </w:rPr>
            </w:pPr>
            <w:r w:rsidRPr="009A6ABC">
              <w:rPr>
                <w:rFonts w:ascii="標楷體" w:eastAsia="標楷體" w:hAnsi="標楷體" w:hint="eastAsia"/>
              </w:rPr>
              <w:t>特此聲明</w:t>
            </w:r>
          </w:p>
        </w:tc>
      </w:tr>
      <w:tr w:rsidR="006A1867" w:rsidRPr="009A6ABC" w14:paraId="22368CA9" w14:textId="77777777" w:rsidTr="006A1867">
        <w:tc>
          <w:tcPr>
            <w:tcW w:w="1702" w:type="dxa"/>
            <w:tcBorders>
              <w:top w:val="single" w:sz="12" w:space="0" w:color="auto"/>
              <w:left w:val="single" w:sz="12" w:space="0" w:color="auto"/>
              <w:bottom w:val="single" w:sz="12" w:space="0" w:color="auto"/>
            </w:tcBorders>
            <w:vAlign w:val="center"/>
          </w:tcPr>
          <w:p w14:paraId="4019B4D3" w14:textId="77777777" w:rsidR="006A1867" w:rsidRPr="009A6ABC" w:rsidRDefault="006A1867" w:rsidP="006A1867">
            <w:pPr>
              <w:jc w:val="center"/>
              <w:textDirection w:val="lrTbV"/>
              <w:rPr>
                <w:rFonts w:ascii="標楷體" w:eastAsia="標楷體" w:hAnsi="標楷體"/>
                <w:sz w:val="20"/>
                <w:szCs w:val="20"/>
              </w:rPr>
            </w:pPr>
            <w:r w:rsidRPr="009A6ABC">
              <w:rPr>
                <w:rFonts w:ascii="標楷體" w:eastAsia="標楷體" w:hAnsi="標楷體"/>
                <w:sz w:val="20"/>
                <w:szCs w:val="20"/>
              </w:rPr>
              <w:t>注意</w:t>
            </w:r>
          </w:p>
          <w:p w14:paraId="353AD1A1" w14:textId="77777777" w:rsidR="006A1867" w:rsidRPr="009A6ABC" w:rsidRDefault="006A1867" w:rsidP="006A1867">
            <w:pPr>
              <w:jc w:val="center"/>
              <w:textDirection w:val="lrTbV"/>
              <w:rPr>
                <w:rFonts w:ascii="標楷體" w:eastAsia="標楷體" w:hAnsi="標楷體"/>
                <w:sz w:val="20"/>
                <w:szCs w:val="20"/>
              </w:rPr>
            </w:pPr>
            <w:r w:rsidRPr="009A6ABC">
              <w:rPr>
                <w:rFonts w:ascii="標楷體" w:eastAsia="標楷體" w:hAnsi="標楷體"/>
                <w:sz w:val="20"/>
                <w:szCs w:val="20"/>
              </w:rPr>
              <w:t>事項</w:t>
            </w:r>
          </w:p>
        </w:tc>
        <w:tc>
          <w:tcPr>
            <w:tcW w:w="8086" w:type="dxa"/>
            <w:gridSpan w:val="6"/>
            <w:tcBorders>
              <w:top w:val="single" w:sz="12" w:space="0" w:color="auto"/>
              <w:bottom w:val="single" w:sz="12" w:space="0" w:color="auto"/>
              <w:right w:val="single" w:sz="12" w:space="0" w:color="auto"/>
            </w:tcBorders>
          </w:tcPr>
          <w:p w14:paraId="2C88D233" w14:textId="77777777" w:rsidR="006A1867" w:rsidRPr="009A6ABC" w:rsidRDefault="006A1867" w:rsidP="00A4423E">
            <w:pPr>
              <w:numPr>
                <w:ilvl w:val="0"/>
                <w:numId w:val="12"/>
              </w:numPr>
              <w:spacing w:line="280" w:lineRule="exact"/>
              <w:ind w:left="482" w:hanging="482"/>
              <w:textDirection w:val="lrTbV"/>
              <w:rPr>
                <w:rFonts w:ascii="標楷體" w:eastAsia="標楷體" w:hAnsi="標楷體"/>
                <w:sz w:val="20"/>
                <w:szCs w:val="20"/>
              </w:rPr>
            </w:pPr>
            <w:r w:rsidRPr="009A6ABC">
              <w:rPr>
                <w:rFonts w:ascii="標楷體" w:eastAsia="標楷體" w:hAnsi="標楷體" w:hint="eastAsia"/>
                <w:sz w:val="20"/>
                <w:szCs w:val="20"/>
              </w:rPr>
              <w:t>依毒性化學物質管理法第 23 條之規定「第一類至第四類毒性化學物質運作人不得將該毒性化學物質轉讓予未依毒性化學物質管理法規定取得核可者」。</w:t>
            </w:r>
          </w:p>
          <w:p w14:paraId="17F4B7A9" w14:textId="77777777" w:rsidR="006A1867" w:rsidRPr="009A6ABC" w:rsidRDefault="006A1867" w:rsidP="00A4423E">
            <w:pPr>
              <w:numPr>
                <w:ilvl w:val="0"/>
                <w:numId w:val="12"/>
              </w:numPr>
              <w:spacing w:line="280" w:lineRule="exact"/>
              <w:ind w:left="482" w:hanging="482"/>
              <w:textDirection w:val="lrTbV"/>
              <w:rPr>
                <w:rFonts w:ascii="標楷體" w:eastAsia="標楷體" w:hAnsi="標楷體"/>
                <w:sz w:val="20"/>
                <w:szCs w:val="20"/>
              </w:rPr>
            </w:pPr>
            <w:r w:rsidRPr="009A6ABC">
              <w:rPr>
                <w:rFonts w:ascii="標楷體" w:eastAsia="標楷體" w:hAnsi="標楷體" w:hint="eastAsia"/>
                <w:sz w:val="20"/>
                <w:szCs w:val="20"/>
              </w:rPr>
              <w:t>轉入場所須事前取得該毒化物濃度範圍之運作核可文件，方可轉入毒化物。</w:t>
            </w:r>
          </w:p>
        </w:tc>
      </w:tr>
      <w:tr w:rsidR="006A1867" w:rsidRPr="009A6ABC" w14:paraId="706E1A27" w14:textId="77777777" w:rsidTr="006A1867">
        <w:trPr>
          <w:trHeight w:val="287"/>
        </w:trPr>
        <w:tc>
          <w:tcPr>
            <w:tcW w:w="4671" w:type="dxa"/>
            <w:gridSpan w:val="3"/>
            <w:tcBorders>
              <w:top w:val="single" w:sz="12" w:space="0" w:color="auto"/>
              <w:left w:val="single" w:sz="12" w:space="0" w:color="auto"/>
              <w:bottom w:val="single" w:sz="12" w:space="0" w:color="auto"/>
              <w:right w:val="single" w:sz="4" w:space="0" w:color="auto"/>
            </w:tcBorders>
            <w:vAlign w:val="center"/>
          </w:tcPr>
          <w:p w14:paraId="21BF0710" w14:textId="77777777" w:rsidR="006A1867" w:rsidRPr="009A6ABC" w:rsidRDefault="006A1867" w:rsidP="006A1867">
            <w:pPr>
              <w:textDirection w:val="lrTbV"/>
              <w:rPr>
                <w:rFonts w:ascii="標楷體" w:eastAsia="標楷體" w:hAnsi="標楷體"/>
              </w:rPr>
            </w:pPr>
            <w:r w:rsidRPr="009A6ABC">
              <w:rPr>
                <w:rFonts w:ascii="標楷體" w:eastAsia="標楷體" w:hAnsi="標楷體" w:hint="eastAsia"/>
              </w:rPr>
              <w:t>轉出單位之轉出人員簽名(加蓋公司章)</w:t>
            </w:r>
          </w:p>
        </w:tc>
        <w:tc>
          <w:tcPr>
            <w:tcW w:w="5117" w:type="dxa"/>
            <w:gridSpan w:val="4"/>
            <w:tcBorders>
              <w:top w:val="single" w:sz="12" w:space="0" w:color="auto"/>
              <w:left w:val="single" w:sz="4" w:space="0" w:color="auto"/>
              <w:bottom w:val="single" w:sz="12" w:space="0" w:color="auto"/>
              <w:right w:val="single" w:sz="12" w:space="0" w:color="auto"/>
            </w:tcBorders>
          </w:tcPr>
          <w:p w14:paraId="387EB838" w14:textId="77777777" w:rsidR="006A1867" w:rsidRPr="009A6ABC" w:rsidRDefault="006A1867" w:rsidP="006A1867">
            <w:pPr>
              <w:textDirection w:val="lrTbV"/>
              <w:rPr>
                <w:rFonts w:ascii="標楷體" w:eastAsia="標楷體" w:hAnsi="標楷體"/>
              </w:rPr>
            </w:pPr>
            <w:r w:rsidRPr="009A6ABC">
              <w:rPr>
                <w:rFonts w:ascii="標楷體" w:eastAsia="標楷體" w:hAnsi="標楷體" w:hint="eastAsia"/>
              </w:rPr>
              <w:t>轉入單位之接收人簽名(加蓋公司章)</w:t>
            </w:r>
          </w:p>
        </w:tc>
      </w:tr>
      <w:tr w:rsidR="006A1867" w:rsidRPr="009A6ABC" w14:paraId="3534DD23" w14:textId="77777777" w:rsidTr="00DF669E">
        <w:trPr>
          <w:trHeight w:val="2075"/>
        </w:trPr>
        <w:tc>
          <w:tcPr>
            <w:tcW w:w="4671" w:type="dxa"/>
            <w:gridSpan w:val="3"/>
            <w:tcBorders>
              <w:top w:val="single" w:sz="12" w:space="0" w:color="auto"/>
              <w:left w:val="single" w:sz="12" w:space="0" w:color="auto"/>
              <w:bottom w:val="single" w:sz="12" w:space="0" w:color="auto"/>
              <w:right w:val="single" w:sz="4" w:space="0" w:color="auto"/>
            </w:tcBorders>
          </w:tcPr>
          <w:p w14:paraId="4AEE33E4" w14:textId="77777777" w:rsidR="006A1867" w:rsidRPr="009A6ABC" w:rsidRDefault="009A6ABC" w:rsidP="009A6ABC">
            <w:pPr>
              <w:jc w:val="both"/>
              <w:textDirection w:val="lrTbV"/>
              <w:rPr>
                <w:rFonts w:ascii="標楷體" w:eastAsia="標楷體" w:hAnsi="標楷體"/>
              </w:rPr>
            </w:pPr>
            <w:r>
              <w:rPr>
                <w:rFonts w:ascii="標楷體" w:eastAsia="標楷體" w:hAnsi="標楷體" w:hint="eastAsia"/>
              </w:rPr>
              <w:t>承辦人員：</w:t>
            </w:r>
          </w:p>
        </w:tc>
        <w:tc>
          <w:tcPr>
            <w:tcW w:w="5117" w:type="dxa"/>
            <w:gridSpan w:val="4"/>
            <w:tcBorders>
              <w:top w:val="single" w:sz="12" w:space="0" w:color="auto"/>
              <w:left w:val="single" w:sz="4" w:space="0" w:color="auto"/>
              <w:bottom w:val="single" w:sz="12" w:space="0" w:color="auto"/>
              <w:right w:val="single" w:sz="12" w:space="0" w:color="auto"/>
            </w:tcBorders>
          </w:tcPr>
          <w:p w14:paraId="2F49970F" w14:textId="77777777" w:rsidR="006A1867" w:rsidRPr="009A6ABC" w:rsidRDefault="009A6ABC" w:rsidP="009A6ABC">
            <w:pPr>
              <w:jc w:val="both"/>
              <w:textDirection w:val="lrTbV"/>
              <w:rPr>
                <w:rFonts w:ascii="標楷體" w:eastAsia="標楷體" w:hAnsi="標楷體"/>
              </w:rPr>
            </w:pPr>
            <w:r>
              <w:rPr>
                <w:rFonts w:ascii="標楷體" w:eastAsia="標楷體" w:hAnsi="標楷體" w:hint="eastAsia"/>
              </w:rPr>
              <w:t>承辦人員：</w:t>
            </w:r>
          </w:p>
        </w:tc>
      </w:tr>
      <w:tr w:rsidR="006A1867" w:rsidRPr="009A6ABC" w14:paraId="14F10265" w14:textId="77777777" w:rsidTr="00E818C4">
        <w:trPr>
          <w:trHeight w:val="546"/>
        </w:trPr>
        <w:tc>
          <w:tcPr>
            <w:tcW w:w="4671" w:type="dxa"/>
            <w:gridSpan w:val="3"/>
            <w:tcBorders>
              <w:top w:val="single" w:sz="12" w:space="0" w:color="auto"/>
              <w:left w:val="single" w:sz="12" w:space="0" w:color="auto"/>
              <w:bottom w:val="single" w:sz="12" w:space="0" w:color="auto"/>
              <w:right w:val="single" w:sz="4" w:space="0" w:color="auto"/>
            </w:tcBorders>
            <w:vAlign w:val="center"/>
          </w:tcPr>
          <w:p w14:paraId="48145484" w14:textId="66DFE534" w:rsidR="006A1867" w:rsidRPr="009A6ABC" w:rsidRDefault="006A1867" w:rsidP="006A1867">
            <w:pPr>
              <w:spacing w:line="240" w:lineRule="exact"/>
              <w:jc w:val="center"/>
              <w:textDirection w:val="lrTbV"/>
              <w:rPr>
                <w:rFonts w:ascii="標楷體" w:eastAsia="標楷體" w:hAnsi="標楷體" w:hint="eastAsia"/>
              </w:rPr>
            </w:pPr>
            <w:r w:rsidRPr="009A6ABC">
              <w:rPr>
                <w:rFonts w:ascii="標楷體" w:eastAsia="標楷體" w:hAnsi="標楷體" w:hint="eastAsia"/>
              </w:rPr>
              <w:t>接收時間</w:t>
            </w:r>
          </w:p>
        </w:tc>
        <w:tc>
          <w:tcPr>
            <w:tcW w:w="5117" w:type="dxa"/>
            <w:gridSpan w:val="4"/>
            <w:tcBorders>
              <w:top w:val="single" w:sz="12" w:space="0" w:color="auto"/>
              <w:left w:val="single" w:sz="4" w:space="0" w:color="auto"/>
              <w:bottom w:val="single" w:sz="12" w:space="0" w:color="auto"/>
              <w:right w:val="single" w:sz="12" w:space="0" w:color="auto"/>
            </w:tcBorders>
            <w:vAlign w:val="center"/>
          </w:tcPr>
          <w:p w14:paraId="4EFB2CC3" w14:textId="77777777" w:rsidR="006A1867" w:rsidRPr="009A6ABC" w:rsidRDefault="006A1867" w:rsidP="006A1867">
            <w:pPr>
              <w:spacing w:line="240" w:lineRule="exact"/>
              <w:textDirection w:val="lrTbV"/>
              <w:rPr>
                <w:rFonts w:ascii="標楷體" w:eastAsia="標楷體" w:hAnsi="標楷體"/>
              </w:rPr>
            </w:pPr>
            <w:r w:rsidRPr="009A6ABC">
              <w:rPr>
                <w:rFonts w:ascii="標楷體" w:eastAsia="標楷體" w:hAnsi="標楷體" w:hint="eastAsia"/>
              </w:rPr>
              <w:t xml:space="preserve">        </w:t>
            </w:r>
            <w:r w:rsidRPr="009A6ABC">
              <w:rPr>
                <w:rFonts w:ascii="標楷體" w:eastAsia="標楷體" w:hAnsi="標楷體"/>
              </w:rPr>
              <w:t>年</w:t>
            </w:r>
            <w:r w:rsidRPr="009A6ABC">
              <w:rPr>
                <w:rFonts w:ascii="標楷體" w:eastAsia="標楷體" w:hAnsi="標楷體" w:hint="eastAsia"/>
              </w:rPr>
              <w:t xml:space="preserve">        </w:t>
            </w:r>
            <w:r w:rsidRPr="009A6ABC">
              <w:rPr>
                <w:rFonts w:ascii="標楷體" w:eastAsia="標楷體" w:hAnsi="標楷體"/>
              </w:rPr>
              <w:t>月</w:t>
            </w:r>
            <w:r w:rsidRPr="009A6ABC">
              <w:rPr>
                <w:rFonts w:ascii="標楷體" w:eastAsia="標楷體" w:hAnsi="標楷體" w:hint="eastAsia"/>
              </w:rPr>
              <w:t xml:space="preserve">        </w:t>
            </w:r>
            <w:r w:rsidRPr="009A6ABC">
              <w:rPr>
                <w:rFonts w:ascii="標楷體" w:eastAsia="標楷體" w:hAnsi="標楷體"/>
              </w:rPr>
              <w:t>日</w:t>
            </w:r>
          </w:p>
        </w:tc>
      </w:tr>
    </w:tbl>
    <w:p w14:paraId="7CF59017" w14:textId="77777777" w:rsidR="00130A05" w:rsidRDefault="00194230" w:rsidP="00B34183">
      <w:pPr>
        <w:spacing w:beforeLines="25" w:before="90"/>
        <w:textDirection w:val="lrTbV"/>
        <w:rPr>
          <w:rFonts w:ascii="標楷體" w:eastAsia="標楷體" w:hAnsi="標楷體"/>
        </w:rPr>
      </w:pPr>
      <w:r w:rsidRPr="008D7E67">
        <w:rPr>
          <w:rFonts w:eastAsia="微軟正黑體" w:cs="Arial"/>
          <w:noProof/>
          <w:color w:val="000000"/>
          <w:sz w:val="16"/>
          <w:szCs w:val="16"/>
        </w:rPr>
        <mc:AlternateContent>
          <mc:Choice Requires="wps">
            <w:drawing>
              <wp:anchor distT="0" distB="0" distL="114300" distR="114300" simplePos="0" relativeHeight="251658240" behindDoc="0" locked="0" layoutInCell="1" allowOverlap="1" wp14:anchorId="36E113D2" wp14:editId="73C2342E">
                <wp:simplePos x="0" y="0"/>
                <wp:positionH relativeFrom="column">
                  <wp:posOffset>4822825</wp:posOffset>
                </wp:positionH>
                <wp:positionV relativeFrom="paragraph">
                  <wp:posOffset>259080</wp:posOffset>
                </wp:positionV>
                <wp:extent cx="1830070" cy="535940"/>
                <wp:effectExtent l="635" t="3175" r="0" b="38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92240" w14:textId="77777777" w:rsidR="00DF669E" w:rsidRPr="008A7E07" w:rsidRDefault="00DF669E" w:rsidP="00DF669E">
                            <w:pPr>
                              <w:spacing w:line="240" w:lineRule="exact"/>
                              <w:rPr>
                                <w:rFonts w:ascii="Arial" w:hAnsi="Arial" w:cs="Arial"/>
                                <w:sz w:val="16"/>
                                <w:szCs w:val="16"/>
                              </w:rPr>
                            </w:pPr>
                            <w:r w:rsidRPr="00DF669E">
                              <w:rPr>
                                <w:rFonts w:ascii="Arial" w:hAnsi="Arial" w:cs="Arial"/>
                                <w:sz w:val="16"/>
                                <w:szCs w:val="16"/>
                              </w:rPr>
                              <w:t>FORM-LAMP-CHP-002-02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113D2" id="Rectangle 3" o:spid="_x0000_s1026" style="position:absolute;margin-left:379.75pt;margin-top:20.4pt;width:144.1pt;height: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" filled="f" stroked="f">
                <v:textbox>
                  <w:txbxContent>
                    <w:p w14:paraId="5DB92240" w14:textId="77777777" w:rsidR="00DF669E" w:rsidRPr="008A7E07" w:rsidRDefault="00DF669E" w:rsidP="00DF669E">
                      <w:pPr>
                        <w:spacing w:line="240" w:lineRule="exact"/>
                        <w:rPr>
                          <w:rFonts w:ascii="Arial" w:hAnsi="Arial" w:cs="Arial"/>
                          <w:sz w:val="16"/>
                          <w:szCs w:val="16"/>
                        </w:rPr>
                      </w:pPr>
                      <w:r w:rsidRPr="00DF669E">
                        <w:rPr>
                          <w:rFonts w:ascii="Arial" w:hAnsi="Arial" w:cs="Arial"/>
                          <w:sz w:val="16"/>
                          <w:szCs w:val="16"/>
                        </w:rPr>
                        <w:t>FORM-LAMP-CHP-002-02</w:t>
                      </w:r>
                    </w:p>
                  </w:txbxContent>
                </v:textbox>
              </v:rect>
            </w:pict>
          </mc:Fallback>
        </mc:AlternateContent>
      </w:r>
      <w:r w:rsidRPr="008D7E67">
        <w:rPr>
          <w:rFonts w:eastAsia="微軟正黑體" w:cs="Arial"/>
          <w:noProof/>
          <w:color w:val="000000"/>
          <w:sz w:val="16"/>
          <w:szCs w:val="16"/>
        </w:rPr>
        <mc:AlternateContent>
          <mc:Choice Requires="wps">
            <w:drawing>
              <wp:anchor distT="0" distB="0" distL="114300" distR="114300" simplePos="0" relativeHeight="251657216" behindDoc="0" locked="0" layoutInCell="1" allowOverlap="1" wp14:anchorId="7C58C131" wp14:editId="73F877FF">
                <wp:simplePos x="0" y="0"/>
                <wp:positionH relativeFrom="column">
                  <wp:posOffset>-6350</wp:posOffset>
                </wp:positionH>
                <wp:positionV relativeFrom="paragraph">
                  <wp:posOffset>217805</wp:posOffset>
                </wp:positionV>
                <wp:extent cx="1714500" cy="409575"/>
                <wp:effectExtent l="635"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886B4" w14:textId="60FC9360" w:rsidR="00DF669E" w:rsidRPr="00DF669E" w:rsidRDefault="00DF669E" w:rsidP="00DF669E">
                            <w:pPr>
                              <w:pStyle w:val="a5"/>
                              <w:spacing w:line="240" w:lineRule="exact"/>
                              <w:ind w:leftChars="-81" w:left="-194" w:right="181" w:firstLineChars="33" w:firstLine="53"/>
                              <w:rPr>
                                <w:rFonts w:ascii="Arial" w:eastAsia="微軟正黑體" w:hAnsi="Arial" w:cs="Arial"/>
                                <w:color w:val="000000"/>
                                <w:sz w:val="16"/>
                                <w:szCs w:val="16"/>
                              </w:rPr>
                            </w:pPr>
                            <w:r w:rsidRPr="00DF669E">
                              <w:rPr>
                                <w:rFonts w:ascii="Arial" w:eastAsia="微軟正黑體" w:hAnsi="Arial" w:cs="Arial"/>
                                <w:color w:val="000000"/>
                                <w:sz w:val="16"/>
                                <w:szCs w:val="16"/>
                              </w:rPr>
                              <w:t>版本日期：</w:t>
                            </w:r>
                            <w:r w:rsidRPr="00DF669E">
                              <w:rPr>
                                <w:rFonts w:ascii="Arial" w:eastAsia="微軟正黑體" w:hAnsi="Arial" w:cs="Arial"/>
                                <w:color w:val="000000"/>
                                <w:sz w:val="16"/>
                                <w:szCs w:val="16"/>
                              </w:rPr>
                              <w:t>20</w:t>
                            </w:r>
                            <w:r w:rsidR="009751E1">
                              <w:rPr>
                                <w:rFonts w:ascii="Arial" w:eastAsia="微軟正黑體" w:hAnsi="Arial" w:cs="Arial"/>
                                <w:color w:val="000000"/>
                                <w:sz w:val="16"/>
                                <w:szCs w:val="16"/>
                              </w:rPr>
                              <w:t>2</w:t>
                            </w:r>
                            <w:r w:rsidR="00F46AFC">
                              <w:rPr>
                                <w:rFonts w:ascii="Arial" w:eastAsia="微軟正黑體" w:hAnsi="Arial" w:cs="Arial"/>
                                <w:color w:val="000000"/>
                                <w:sz w:val="16"/>
                                <w:szCs w:val="16"/>
                              </w:rPr>
                              <w:t>2.03.16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8C131" id="Rectangle 2" o:spid="_x0000_s1027" style="position:absolute;margin-left:-.5pt;margin-top:17.15pt;width:13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" filled="f" stroked="f">
                <v:textbox>
                  <w:txbxContent>
                    <w:p w14:paraId="6BE886B4" w14:textId="60FC9360" w:rsidR="00DF669E" w:rsidRPr="00DF669E" w:rsidRDefault="00DF669E" w:rsidP="00DF669E">
                      <w:pPr>
                        <w:pStyle w:val="a5"/>
                        <w:spacing w:line="240" w:lineRule="exact"/>
                        <w:ind w:leftChars="-81" w:left="-194" w:right="181" w:firstLineChars="33" w:firstLine="53"/>
                        <w:rPr>
                          <w:rFonts w:ascii="Arial" w:eastAsia="微軟正黑體" w:hAnsi="Arial" w:cs="Arial"/>
                          <w:color w:val="000000"/>
                          <w:sz w:val="16"/>
                          <w:szCs w:val="16"/>
                        </w:rPr>
                      </w:pPr>
                      <w:r w:rsidRPr="00DF669E">
                        <w:rPr>
                          <w:rFonts w:ascii="Arial" w:eastAsia="微軟正黑體" w:hAnsi="Arial" w:cs="Arial"/>
                          <w:color w:val="000000"/>
                          <w:sz w:val="16"/>
                          <w:szCs w:val="16"/>
                        </w:rPr>
                        <w:t>版本日期：</w:t>
                      </w:r>
                      <w:r w:rsidRPr="00DF669E">
                        <w:rPr>
                          <w:rFonts w:ascii="Arial" w:eastAsia="微軟正黑體" w:hAnsi="Arial" w:cs="Arial"/>
                          <w:color w:val="000000"/>
                          <w:sz w:val="16"/>
                          <w:szCs w:val="16"/>
                        </w:rPr>
                        <w:t>20</w:t>
                      </w:r>
                      <w:r w:rsidR="009751E1">
                        <w:rPr>
                          <w:rFonts w:ascii="Arial" w:eastAsia="微軟正黑體" w:hAnsi="Arial" w:cs="Arial"/>
                          <w:color w:val="000000"/>
                          <w:sz w:val="16"/>
                          <w:szCs w:val="16"/>
                        </w:rPr>
                        <w:t>2</w:t>
                      </w:r>
                      <w:r w:rsidR="00F46AFC">
                        <w:rPr>
                          <w:rFonts w:ascii="Arial" w:eastAsia="微軟正黑體" w:hAnsi="Arial" w:cs="Arial"/>
                          <w:color w:val="000000"/>
                          <w:sz w:val="16"/>
                          <w:szCs w:val="16"/>
                        </w:rPr>
                        <w:t>2.03.16</w:t>
                      </w:r>
                    </w:p>
                  </w:txbxContent>
                </v:textbox>
              </v:rect>
            </w:pict>
          </mc:Fallback>
        </mc:AlternateContent>
      </w:r>
      <w:r w:rsidR="00AD627A" w:rsidRPr="009A6ABC">
        <w:rPr>
          <w:rFonts w:ascii="標楷體" w:eastAsia="標楷體" w:hAnsi="標楷體" w:hint="eastAsia"/>
        </w:rPr>
        <w:t>1份</w:t>
      </w:r>
      <w:r w:rsidR="00AD627A" w:rsidRPr="009A6ABC">
        <w:rPr>
          <w:rFonts w:ascii="標楷體" w:eastAsia="標楷體" w:hAnsi="標楷體"/>
        </w:rPr>
        <w:t>由</w:t>
      </w:r>
      <w:r w:rsidR="009A6ABC" w:rsidRPr="009A6ABC">
        <w:rPr>
          <w:rFonts w:ascii="標楷體" w:eastAsia="標楷體" w:hAnsi="標楷體" w:hint="eastAsia"/>
        </w:rPr>
        <w:t>轉出單位自</w:t>
      </w:r>
      <w:r w:rsidR="00AD627A" w:rsidRPr="009A6ABC">
        <w:rPr>
          <w:rFonts w:ascii="標楷體" w:eastAsia="標楷體" w:hAnsi="標楷體"/>
        </w:rPr>
        <w:t>存，</w:t>
      </w:r>
      <w:r w:rsidR="00AD627A" w:rsidRPr="009A6ABC">
        <w:rPr>
          <w:rFonts w:ascii="標楷體" w:eastAsia="標楷體" w:hAnsi="標楷體" w:hint="eastAsia"/>
        </w:rPr>
        <w:t>1份</w:t>
      </w:r>
      <w:r w:rsidR="00AD627A" w:rsidRPr="009A6ABC">
        <w:rPr>
          <w:rFonts w:ascii="標楷體" w:eastAsia="標楷體" w:hAnsi="標楷體"/>
        </w:rPr>
        <w:t>由</w:t>
      </w:r>
      <w:r w:rsidR="009A6ABC" w:rsidRPr="009A6ABC">
        <w:rPr>
          <w:rFonts w:ascii="標楷體" w:eastAsia="標楷體" w:hAnsi="標楷體" w:hint="eastAsia"/>
        </w:rPr>
        <w:t>轉入單位存查。</w:t>
      </w:r>
    </w:p>
    <w:p w14:paraId="73A5B36B" w14:textId="77777777" w:rsidR="00DF669E" w:rsidRPr="00DF669E" w:rsidRDefault="00DF669E" w:rsidP="00B34183">
      <w:pPr>
        <w:spacing w:beforeLines="25" w:before="90"/>
        <w:textDirection w:val="lrTbV"/>
        <w:rPr>
          <w:rFonts w:ascii="標楷體" w:eastAsia="標楷體" w:hAnsi="標楷體"/>
        </w:rPr>
      </w:pPr>
    </w:p>
    <w:sectPr w:rsidR="00DF669E" w:rsidRPr="00DF669E" w:rsidSect="007410BB">
      <w:footerReference w:type="even" r:id="rId8"/>
      <w:footerReference w:type="default" r:id="rId9"/>
      <w:pgSz w:w="11906" w:h="16838" w:code="9"/>
      <w:pgMar w:top="737" w:right="1134" w:bottom="96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29147" w14:textId="77777777" w:rsidR="00A35D2D" w:rsidRDefault="00A35D2D">
      <w:r>
        <w:separator/>
      </w:r>
    </w:p>
  </w:endnote>
  <w:endnote w:type="continuationSeparator" w:id="0">
    <w:p w14:paraId="0B3597A0" w14:textId="77777777" w:rsidR="00A35D2D" w:rsidRDefault="00A3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
    <w:panose1 w:val="02010609000101010101"/>
    <w:charset w:val="88"/>
    <w:family w:val="modern"/>
    <w:pitch w:val="fixed"/>
    <w:sig w:usb0="00000000" w:usb1="08080000" w:usb2="00000010" w:usb3="00000000" w:csb0="00100000" w:csb1="00000000"/>
  </w:font>
  <w:font w:name="華康中明體">
    <w:altName w:val="微軟正黑體"/>
    <w:panose1 w:val="02010609000101010101"/>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53A4" w14:textId="77777777" w:rsidR="00AD627A" w:rsidRDefault="00AD627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CFEA98C" w14:textId="77777777" w:rsidR="00AD627A" w:rsidRDefault="00AD627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B90D" w14:textId="77777777" w:rsidR="00AD627A" w:rsidRDefault="00AD627A">
    <w:pPr>
      <w:pStyle w:val="a3"/>
      <w:framePr w:wrap="around" w:vAnchor="text" w:hAnchor="margin" w:xAlign="center" w:y="1"/>
      <w:rPr>
        <w:rStyle w:val="a4"/>
      </w:rPr>
    </w:pPr>
    <w:r>
      <w:rPr>
        <w:rStyle w:val="a4"/>
        <w:rFonts w:hint="eastAsia"/>
      </w:rPr>
      <w:t>-</w:t>
    </w:r>
    <w:r>
      <w:rPr>
        <w:rStyle w:val="a4"/>
      </w:rPr>
      <w:fldChar w:fldCharType="begin"/>
    </w:r>
    <w:r>
      <w:rPr>
        <w:rStyle w:val="a4"/>
      </w:rPr>
      <w:instrText xml:space="preserve">PAGE  </w:instrText>
    </w:r>
    <w:r>
      <w:rPr>
        <w:rStyle w:val="a4"/>
      </w:rPr>
      <w:fldChar w:fldCharType="separate"/>
    </w:r>
    <w:r w:rsidR="00467B40">
      <w:rPr>
        <w:rStyle w:val="a4"/>
        <w:noProof/>
      </w:rPr>
      <w:t>1</w:t>
    </w:r>
    <w:r>
      <w:rPr>
        <w:rStyle w:val="a4"/>
      </w:rPr>
      <w:fldChar w:fldCharType="end"/>
    </w:r>
    <w:r>
      <w:rPr>
        <w:rStyle w:val="a4"/>
        <w:rFonts w:hint="eastAsia"/>
      </w:rPr>
      <w:t>-</w:t>
    </w:r>
  </w:p>
  <w:p w14:paraId="155B12DF" w14:textId="77777777" w:rsidR="00AD627A" w:rsidRDefault="00AD627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44557" w14:textId="77777777" w:rsidR="00A35D2D" w:rsidRDefault="00A35D2D">
      <w:r>
        <w:separator/>
      </w:r>
    </w:p>
  </w:footnote>
  <w:footnote w:type="continuationSeparator" w:id="0">
    <w:p w14:paraId="0219B591" w14:textId="77777777" w:rsidR="00A35D2D" w:rsidRDefault="00A35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D7AE6"/>
    <w:multiLevelType w:val="hybridMultilevel"/>
    <w:tmpl w:val="D3446028"/>
    <w:lvl w:ilvl="0" w:tplc="0BF2C1FE">
      <w:numFmt w:val="bullet"/>
      <w:lvlText w:val="□"/>
      <w:lvlJc w:val="left"/>
      <w:pPr>
        <w:tabs>
          <w:tab w:val="num" w:pos="285"/>
        </w:tabs>
        <w:ind w:left="285" w:hanging="285"/>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E107537"/>
    <w:multiLevelType w:val="hybridMultilevel"/>
    <w:tmpl w:val="016CED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5E7706"/>
    <w:multiLevelType w:val="hybridMultilevel"/>
    <w:tmpl w:val="FFAAC8BA"/>
    <w:lvl w:ilvl="0" w:tplc="C23E4578">
      <w:start w:val="1"/>
      <w:numFmt w:val="decimal"/>
      <w:lvlText w:val="%1."/>
      <w:lvlJc w:val="left"/>
      <w:pPr>
        <w:tabs>
          <w:tab w:val="num" w:pos="945"/>
        </w:tabs>
        <w:ind w:left="945"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EE262FD"/>
    <w:multiLevelType w:val="hybridMultilevel"/>
    <w:tmpl w:val="8A46389E"/>
    <w:lvl w:ilvl="0" w:tplc="65840E14">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F579B4"/>
    <w:multiLevelType w:val="hybridMultilevel"/>
    <w:tmpl w:val="DAB624E8"/>
    <w:lvl w:ilvl="0" w:tplc="DD661452">
      <w:start w:val="1"/>
      <w:numFmt w:val="taiwaneseCountingThousand"/>
      <w:lvlText w:val="%1、"/>
      <w:lvlJc w:val="left"/>
      <w:pPr>
        <w:tabs>
          <w:tab w:val="num" w:pos="720"/>
        </w:tabs>
        <w:ind w:left="720" w:hanging="480"/>
      </w:pPr>
    </w:lvl>
    <w:lvl w:ilvl="1" w:tplc="51C69432">
      <w:start w:val="1"/>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EC25E13"/>
    <w:multiLevelType w:val="hybridMultilevel"/>
    <w:tmpl w:val="3B78DC48"/>
    <w:lvl w:ilvl="0" w:tplc="50FC62CA">
      <w:numFmt w:val="bullet"/>
      <w:lvlText w:val="□"/>
      <w:lvlJc w:val="left"/>
      <w:pPr>
        <w:tabs>
          <w:tab w:val="num" w:pos="285"/>
        </w:tabs>
        <w:ind w:left="285" w:hanging="285"/>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5623517D"/>
    <w:multiLevelType w:val="hybridMultilevel"/>
    <w:tmpl w:val="FEB27E4E"/>
    <w:lvl w:ilvl="0" w:tplc="87322968">
      <w:start w:val="1"/>
      <w:numFmt w:val="decimal"/>
      <w:lvlText w:val="%1."/>
      <w:lvlJc w:val="left"/>
      <w:pPr>
        <w:tabs>
          <w:tab w:val="num" w:pos="930"/>
        </w:tabs>
        <w:ind w:left="930" w:hanging="360"/>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7" w15:restartNumberingAfterBreak="0">
    <w:nsid w:val="5F877D66"/>
    <w:multiLevelType w:val="hybridMultilevel"/>
    <w:tmpl w:val="1D28D216"/>
    <w:lvl w:ilvl="0" w:tplc="C23E4578">
      <w:start w:val="1"/>
      <w:numFmt w:val="decimal"/>
      <w:lvlText w:val="%1."/>
      <w:lvlJc w:val="left"/>
      <w:pPr>
        <w:tabs>
          <w:tab w:val="num" w:pos="945"/>
        </w:tabs>
        <w:ind w:left="945"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1E963E3"/>
    <w:multiLevelType w:val="hybridMultilevel"/>
    <w:tmpl w:val="9334B5FA"/>
    <w:lvl w:ilvl="0" w:tplc="C23E4578">
      <w:start w:val="1"/>
      <w:numFmt w:val="decimal"/>
      <w:lvlText w:val="%1."/>
      <w:lvlJc w:val="left"/>
      <w:pPr>
        <w:tabs>
          <w:tab w:val="num" w:pos="945"/>
        </w:tabs>
        <w:ind w:left="945" w:hanging="360"/>
      </w:pPr>
      <w:rPr>
        <w:rFonts w:hint="eastAsia"/>
      </w:rPr>
    </w:lvl>
    <w:lvl w:ilvl="1" w:tplc="04090019" w:tentative="1">
      <w:start w:val="1"/>
      <w:numFmt w:val="ideographTraditional"/>
      <w:lvlText w:val="%2、"/>
      <w:lvlJc w:val="left"/>
      <w:pPr>
        <w:tabs>
          <w:tab w:val="num" w:pos="1545"/>
        </w:tabs>
        <w:ind w:left="1545" w:hanging="480"/>
      </w:pPr>
    </w:lvl>
    <w:lvl w:ilvl="2" w:tplc="0409001B" w:tentative="1">
      <w:start w:val="1"/>
      <w:numFmt w:val="lowerRoman"/>
      <w:lvlText w:val="%3."/>
      <w:lvlJc w:val="right"/>
      <w:pPr>
        <w:tabs>
          <w:tab w:val="num" w:pos="2025"/>
        </w:tabs>
        <w:ind w:left="2025" w:hanging="480"/>
      </w:pPr>
    </w:lvl>
    <w:lvl w:ilvl="3" w:tplc="0409000F" w:tentative="1">
      <w:start w:val="1"/>
      <w:numFmt w:val="decimal"/>
      <w:lvlText w:val="%4."/>
      <w:lvlJc w:val="left"/>
      <w:pPr>
        <w:tabs>
          <w:tab w:val="num" w:pos="2505"/>
        </w:tabs>
        <w:ind w:left="2505" w:hanging="480"/>
      </w:pPr>
    </w:lvl>
    <w:lvl w:ilvl="4" w:tplc="04090019" w:tentative="1">
      <w:start w:val="1"/>
      <w:numFmt w:val="ideographTraditional"/>
      <w:lvlText w:val="%5、"/>
      <w:lvlJc w:val="left"/>
      <w:pPr>
        <w:tabs>
          <w:tab w:val="num" w:pos="2985"/>
        </w:tabs>
        <w:ind w:left="2985" w:hanging="480"/>
      </w:pPr>
    </w:lvl>
    <w:lvl w:ilvl="5" w:tplc="0409001B" w:tentative="1">
      <w:start w:val="1"/>
      <w:numFmt w:val="lowerRoman"/>
      <w:lvlText w:val="%6."/>
      <w:lvlJc w:val="right"/>
      <w:pPr>
        <w:tabs>
          <w:tab w:val="num" w:pos="3465"/>
        </w:tabs>
        <w:ind w:left="3465" w:hanging="480"/>
      </w:pPr>
    </w:lvl>
    <w:lvl w:ilvl="6" w:tplc="0409000F" w:tentative="1">
      <w:start w:val="1"/>
      <w:numFmt w:val="decimal"/>
      <w:lvlText w:val="%7."/>
      <w:lvlJc w:val="left"/>
      <w:pPr>
        <w:tabs>
          <w:tab w:val="num" w:pos="3945"/>
        </w:tabs>
        <w:ind w:left="3945" w:hanging="480"/>
      </w:pPr>
    </w:lvl>
    <w:lvl w:ilvl="7" w:tplc="04090019" w:tentative="1">
      <w:start w:val="1"/>
      <w:numFmt w:val="ideographTraditional"/>
      <w:lvlText w:val="%8、"/>
      <w:lvlJc w:val="left"/>
      <w:pPr>
        <w:tabs>
          <w:tab w:val="num" w:pos="4425"/>
        </w:tabs>
        <w:ind w:left="4425" w:hanging="480"/>
      </w:pPr>
    </w:lvl>
    <w:lvl w:ilvl="8" w:tplc="0409001B" w:tentative="1">
      <w:start w:val="1"/>
      <w:numFmt w:val="lowerRoman"/>
      <w:lvlText w:val="%9."/>
      <w:lvlJc w:val="right"/>
      <w:pPr>
        <w:tabs>
          <w:tab w:val="num" w:pos="4905"/>
        </w:tabs>
        <w:ind w:left="4905" w:hanging="480"/>
      </w:pPr>
    </w:lvl>
  </w:abstractNum>
  <w:abstractNum w:abstractNumId="9" w15:restartNumberingAfterBreak="0">
    <w:nsid w:val="6A5D3948"/>
    <w:multiLevelType w:val="hybridMultilevel"/>
    <w:tmpl w:val="C088BD10"/>
    <w:lvl w:ilvl="0" w:tplc="5486FF5A">
      <w:start w:val="1"/>
      <w:numFmt w:val="decimal"/>
      <w:lvlText w:val="%1."/>
      <w:lvlJc w:val="left"/>
      <w:pPr>
        <w:tabs>
          <w:tab w:val="num" w:pos="920"/>
        </w:tabs>
        <w:ind w:left="920" w:hanging="360"/>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0" w15:restartNumberingAfterBreak="0">
    <w:nsid w:val="787E3BD0"/>
    <w:multiLevelType w:val="hybridMultilevel"/>
    <w:tmpl w:val="C44C169A"/>
    <w:lvl w:ilvl="0" w:tplc="C23E4578">
      <w:start w:val="1"/>
      <w:numFmt w:val="decimal"/>
      <w:lvlText w:val="%1."/>
      <w:lvlJc w:val="left"/>
      <w:pPr>
        <w:tabs>
          <w:tab w:val="num" w:pos="945"/>
        </w:tabs>
        <w:ind w:left="945"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97E26E7"/>
    <w:multiLevelType w:val="hybridMultilevel"/>
    <w:tmpl w:val="BE0663A2"/>
    <w:lvl w:ilvl="0" w:tplc="3D2AFF2C">
      <w:start w:val="1"/>
      <w:numFmt w:val="decimal"/>
      <w:lvlText w:val="%1."/>
      <w:lvlJc w:val="left"/>
      <w:pPr>
        <w:tabs>
          <w:tab w:val="num" w:pos="945"/>
        </w:tabs>
        <w:ind w:left="945" w:hanging="360"/>
      </w:pPr>
      <w:rPr>
        <w:rFonts w:hint="eastAsia"/>
      </w:rPr>
    </w:lvl>
    <w:lvl w:ilvl="1" w:tplc="04090019" w:tentative="1">
      <w:start w:val="1"/>
      <w:numFmt w:val="ideographTraditional"/>
      <w:lvlText w:val="%2、"/>
      <w:lvlJc w:val="left"/>
      <w:pPr>
        <w:tabs>
          <w:tab w:val="num" w:pos="1545"/>
        </w:tabs>
        <w:ind w:left="1545" w:hanging="480"/>
      </w:pPr>
    </w:lvl>
    <w:lvl w:ilvl="2" w:tplc="0409001B" w:tentative="1">
      <w:start w:val="1"/>
      <w:numFmt w:val="lowerRoman"/>
      <w:lvlText w:val="%3."/>
      <w:lvlJc w:val="right"/>
      <w:pPr>
        <w:tabs>
          <w:tab w:val="num" w:pos="2025"/>
        </w:tabs>
        <w:ind w:left="2025" w:hanging="480"/>
      </w:pPr>
    </w:lvl>
    <w:lvl w:ilvl="3" w:tplc="0409000F" w:tentative="1">
      <w:start w:val="1"/>
      <w:numFmt w:val="decimal"/>
      <w:lvlText w:val="%4."/>
      <w:lvlJc w:val="left"/>
      <w:pPr>
        <w:tabs>
          <w:tab w:val="num" w:pos="2505"/>
        </w:tabs>
        <w:ind w:left="2505" w:hanging="480"/>
      </w:pPr>
    </w:lvl>
    <w:lvl w:ilvl="4" w:tplc="04090019" w:tentative="1">
      <w:start w:val="1"/>
      <w:numFmt w:val="ideographTraditional"/>
      <w:lvlText w:val="%5、"/>
      <w:lvlJc w:val="left"/>
      <w:pPr>
        <w:tabs>
          <w:tab w:val="num" w:pos="2985"/>
        </w:tabs>
        <w:ind w:left="2985" w:hanging="480"/>
      </w:pPr>
    </w:lvl>
    <w:lvl w:ilvl="5" w:tplc="0409001B" w:tentative="1">
      <w:start w:val="1"/>
      <w:numFmt w:val="lowerRoman"/>
      <w:lvlText w:val="%6."/>
      <w:lvlJc w:val="right"/>
      <w:pPr>
        <w:tabs>
          <w:tab w:val="num" w:pos="3465"/>
        </w:tabs>
        <w:ind w:left="3465" w:hanging="480"/>
      </w:pPr>
    </w:lvl>
    <w:lvl w:ilvl="6" w:tplc="0409000F" w:tentative="1">
      <w:start w:val="1"/>
      <w:numFmt w:val="decimal"/>
      <w:lvlText w:val="%7."/>
      <w:lvlJc w:val="left"/>
      <w:pPr>
        <w:tabs>
          <w:tab w:val="num" w:pos="3945"/>
        </w:tabs>
        <w:ind w:left="3945" w:hanging="480"/>
      </w:pPr>
    </w:lvl>
    <w:lvl w:ilvl="7" w:tplc="04090019" w:tentative="1">
      <w:start w:val="1"/>
      <w:numFmt w:val="ideographTraditional"/>
      <w:lvlText w:val="%8、"/>
      <w:lvlJc w:val="left"/>
      <w:pPr>
        <w:tabs>
          <w:tab w:val="num" w:pos="4425"/>
        </w:tabs>
        <w:ind w:left="4425" w:hanging="480"/>
      </w:pPr>
    </w:lvl>
    <w:lvl w:ilvl="8" w:tplc="0409001B" w:tentative="1">
      <w:start w:val="1"/>
      <w:numFmt w:val="lowerRoman"/>
      <w:lvlText w:val="%9."/>
      <w:lvlJc w:val="right"/>
      <w:pPr>
        <w:tabs>
          <w:tab w:val="num" w:pos="4905"/>
        </w:tabs>
        <w:ind w:left="4905" w:hanging="480"/>
      </w:pPr>
    </w:lvl>
  </w:abstractNum>
  <w:abstractNum w:abstractNumId="12" w15:restartNumberingAfterBreak="0">
    <w:nsid w:val="7D3F2AFF"/>
    <w:multiLevelType w:val="hybridMultilevel"/>
    <w:tmpl w:val="EF8A371C"/>
    <w:lvl w:ilvl="0" w:tplc="AFDC21B2">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6"/>
  </w:num>
  <w:num w:numId="3">
    <w:abstractNumId w:val="9"/>
  </w:num>
  <w:num w:numId="4">
    <w:abstractNumId w:val="11"/>
  </w:num>
  <w:num w:numId="5">
    <w:abstractNumId w:val="8"/>
  </w:num>
  <w:num w:numId="6">
    <w:abstractNumId w:val="5"/>
  </w:num>
  <w:num w:numId="7">
    <w:abstractNumId w:val="7"/>
  </w:num>
  <w:num w:numId="8">
    <w:abstractNumId w:val="2"/>
  </w:num>
  <w:num w:numId="9">
    <w:abstractNumId w:val="10"/>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26"/>
    <w:rsid w:val="00001BDB"/>
    <w:rsid w:val="000215EB"/>
    <w:rsid w:val="000216AA"/>
    <w:rsid w:val="0002378D"/>
    <w:rsid w:val="000315F9"/>
    <w:rsid w:val="00033692"/>
    <w:rsid w:val="000375AE"/>
    <w:rsid w:val="000416BB"/>
    <w:rsid w:val="0004401C"/>
    <w:rsid w:val="00044F0E"/>
    <w:rsid w:val="000476CA"/>
    <w:rsid w:val="0005474C"/>
    <w:rsid w:val="00057DD8"/>
    <w:rsid w:val="000674E7"/>
    <w:rsid w:val="00084A37"/>
    <w:rsid w:val="00092DFE"/>
    <w:rsid w:val="000A12C7"/>
    <w:rsid w:val="000A6F27"/>
    <w:rsid w:val="000A73AD"/>
    <w:rsid w:val="000B11C0"/>
    <w:rsid w:val="000D2932"/>
    <w:rsid w:val="000E09BD"/>
    <w:rsid w:val="000F0FC0"/>
    <w:rsid w:val="000F126F"/>
    <w:rsid w:val="000F2ADF"/>
    <w:rsid w:val="00120909"/>
    <w:rsid w:val="00123966"/>
    <w:rsid w:val="00124CDC"/>
    <w:rsid w:val="00130063"/>
    <w:rsid w:val="00130A05"/>
    <w:rsid w:val="001410F8"/>
    <w:rsid w:val="00142DE9"/>
    <w:rsid w:val="0014398F"/>
    <w:rsid w:val="00145999"/>
    <w:rsid w:val="001506A1"/>
    <w:rsid w:val="001521C6"/>
    <w:rsid w:val="0015359E"/>
    <w:rsid w:val="001608B1"/>
    <w:rsid w:val="00162373"/>
    <w:rsid w:val="00171016"/>
    <w:rsid w:val="001714EB"/>
    <w:rsid w:val="001853F5"/>
    <w:rsid w:val="00187099"/>
    <w:rsid w:val="00194230"/>
    <w:rsid w:val="00196B9A"/>
    <w:rsid w:val="0019774E"/>
    <w:rsid w:val="001A279C"/>
    <w:rsid w:val="001C2980"/>
    <w:rsid w:val="001C5614"/>
    <w:rsid w:val="001D0EDA"/>
    <w:rsid w:val="001D5DF0"/>
    <w:rsid w:val="001F3920"/>
    <w:rsid w:val="001F4A71"/>
    <w:rsid w:val="0020477D"/>
    <w:rsid w:val="00211425"/>
    <w:rsid w:val="0022662E"/>
    <w:rsid w:val="00227463"/>
    <w:rsid w:val="00227AED"/>
    <w:rsid w:val="002309FD"/>
    <w:rsid w:val="0023374C"/>
    <w:rsid w:val="00236CA5"/>
    <w:rsid w:val="00245DA6"/>
    <w:rsid w:val="00257BD4"/>
    <w:rsid w:val="00261793"/>
    <w:rsid w:val="002630ED"/>
    <w:rsid w:val="00267FD6"/>
    <w:rsid w:val="00280205"/>
    <w:rsid w:val="00284342"/>
    <w:rsid w:val="00290CC4"/>
    <w:rsid w:val="00295A26"/>
    <w:rsid w:val="0029721F"/>
    <w:rsid w:val="002B3FBD"/>
    <w:rsid w:val="002C1D38"/>
    <w:rsid w:val="002C755C"/>
    <w:rsid w:val="002D0351"/>
    <w:rsid w:val="002D2AC6"/>
    <w:rsid w:val="002D6E27"/>
    <w:rsid w:val="002F15AA"/>
    <w:rsid w:val="00302096"/>
    <w:rsid w:val="003050B2"/>
    <w:rsid w:val="00312FEA"/>
    <w:rsid w:val="00326C71"/>
    <w:rsid w:val="003309DA"/>
    <w:rsid w:val="00331E6C"/>
    <w:rsid w:val="00350045"/>
    <w:rsid w:val="003504C2"/>
    <w:rsid w:val="00357908"/>
    <w:rsid w:val="00365112"/>
    <w:rsid w:val="00376689"/>
    <w:rsid w:val="00381F1F"/>
    <w:rsid w:val="00383A24"/>
    <w:rsid w:val="00383AE5"/>
    <w:rsid w:val="00392B3F"/>
    <w:rsid w:val="00393C81"/>
    <w:rsid w:val="003A02FD"/>
    <w:rsid w:val="003A2CB9"/>
    <w:rsid w:val="003A2D33"/>
    <w:rsid w:val="003C69DA"/>
    <w:rsid w:val="003D284C"/>
    <w:rsid w:val="003D3E42"/>
    <w:rsid w:val="003D5820"/>
    <w:rsid w:val="003D7F9D"/>
    <w:rsid w:val="003E7FE7"/>
    <w:rsid w:val="003F4662"/>
    <w:rsid w:val="004147AA"/>
    <w:rsid w:val="00420707"/>
    <w:rsid w:val="004266D1"/>
    <w:rsid w:val="00427861"/>
    <w:rsid w:val="00432F73"/>
    <w:rsid w:val="00436005"/>
    <w:rsid w:val="00441A84"/>
    <w:rsid w:val="00451870"/>
    <w:rsid w:val="00452F26"/>
    <w:rsid w:val="004535D1"/>
    <w:rsid w:val="0046286B"/>
    <w:rsid w:val="00467B40"/>
    <w:rsid w:val="00470F9E"/>
    <w:rsid w:val="00472AED"/>
    <w:rsid w:val="00493BE4"/>
    <w:rsid w:val="00493DD8"/>
    <w:rsid w:val="00493ECC"/>
    <w:rsid w:val="00495737"/>
    <w:rsid w:val="004A7F4F"/>
    <w:rsid w:val="004B6A24"/>
    <w:rsid w:val="004C2100"/>
    <w:rsid w:val="004C3160"/>
    <w:rsid w:val="004C3CF7"/>
    <w:rsid w:val="004C76FC"/>
    <w:rsid w:val="004D6435"/>
    <w:rsid w:val="004E6C92"/>
    <w:rsid w:val="00506F27"/>
    <w:rsid w:val="00511664"/>
    <w:rsid w:val="00512FB0"/>
    <w:rsid w:val="00514D56"/>
    <w:rsid w:val="005213CD"/>
    <w:rsid w:val="00524A0C"/>
    <w:rsid w:val="005328F7"/>
    <w:rsid w:val="00536586"/>
    <w:rsid w:val="0053743F"/>
    <w:rsid w:val="00540BE6"/>
    <w:rsid w:val="00540DAF"/>
    <w:rsid w:val="0054160A"/>
    <w:rsid w:val="00546C33"/>
    <w:rsid w:val="00560161"/>
    <w:rsid w:val="00565FCE"/>
    <w:rsid w:val="00571574"/>
    <w:rsid w:val="00582755"/>
    <w:rsid w:val="00583B0C"/>
    <w:rsid w:val="005855F1"/>
    <w:rsid w:val="00593DED"/>
    <w:rsid w:val="005940EB"/>
    <w:rsid w:val="00596367"/>
    <w:rsid w:val="0059720C"/>
    <w:rsid w:val="005B3ABD"/>
    <w:rsid w:val="005B4E31"/>
    <w:rsid w:val="005B73D0"/>
    <w:rsid w:val="005C305C"/>
    <w:rsid w:val="005F4EB4"/>
    <w:rsid w:val="00600905"/>
    <w:rsid w:val="00600990"/>
    <w:rsid w:val="00612BE3"/>
    <w:rsid w:val="00627183"/>
    <w:rsid w:val="00654CA2"/>
    <w:rsid w:val="006608F9"/>
    <w:rsid w:val="006625C6"/>
    <w:rsid w:val="00671EA5"/>
    <w:rsid w:val="00681830"/>
    <w:rsid w:val="00691CBF"/>
    <w:rsid w:val="00692579"/>
    <w:rsid w:val="006944B3"/>
    <w:rsid w:val="006958B4"/>
    <w:rsid w:val="006973B2"/>
    <w:rsid w:val="00697E75"/>
    <w:rsid w:val="006A1867"/>
    <w:rsid w:val="006A6B50"/>
    <w:rsid w:val="006B2114"/>
    <w:rsid w:val="006C59A5"/>
    <w:rsid w:val="006D07A5"/>
    <w:rsid w:val="006D0A4F"/>
    <w:rsid w:val="006E61CC"/>
    <w:rsid w:val="006E6991"/>
    <w:rsid w:val="006F4280"/>
    <w:rsid w:val="006F552C"/>
    <w:rsid w:val="00706824"/>
    <w:rsid w:val="007277FF"/>
    <w:rsid w:val="00732E9C"/>
    <w:rsid w:val="007410BB"/>
    <w:rsid w:val="00745353"/>
    <w:rsid w:val="00745605"/>
    <w:rsid w:val="00760110"/>
    <w:rsid w:val="00760D51"/>
    <w:rsid w:val="007632DD"/>
    <w:rsid w:val="00764525"/>
    <w:rsid w:val="00766821"/>
    <w:rsid w:val="0077291A"/>
    <w:rsid w:val="00780163"/>
    <w:rsid w:val="0078039B"/>
    <w:rsid w:val="007812E5"/>
    <w:rsid w:val="00784FDB"/>
    <w:rsid w:val="007928E3"/>
    <w:rsid w:val="00793DF9"/>
    <w:rsid w:val="007961A1"/>
    <w:rsid w:val="007D4B3E"/>
    <w:rsid w:val="007D74BB"/>
    <w:rsid w:val="007E5870"/>
    <w:rsid w:val="00824170"/>
    <w:rsid w:val="0082718A"/>
    <w:rsid w:val="0083078A"/>
    <w:rsid w:val="0084522C"/>
    <w:rsid w:val="00857556"/>
    <w:rsid w:val="00864EAE"/>
    <w:rsid w:val="00871BE4"/>
    <w:rsid w:val="00872A63"/>
    <w:rsid w:val="008861EE"/>
    <w:rsid w:val="00892CD2"/>
    <w:rsid w:val="0089383F"/>
    <w:rsid w:val="00895A1F"/>
    <w:rsid w:val="008C32F2"/>
    <w:rsid w:val="008C5472"/>
    <w:rsid w:val="009051D4"/>
    <w:rsid w:val="009074A2"/>
    <w:rsid w:val="00915CDD"/>
    <w:rsid w:val="00920F11"/>
    <w:rsid w:val="00923E20"/>
    <w:rsid w:val="0092714A"/>
    <w:rsid w:val="00936ECC"/>
    <w:rsid w:val="00937076"/>
    <w:rsid w:val="00941238"/>
    <w:rsid w:val="00947397"/>
    <w:rsid w:val="009579F3"/>
    <w:rsid w:val="009751E1"/>
    <w:rsid w:val="00997701"/>
    <w:rsid w:val="009A4CE1"/>
    <w:rsid w:val="009A5446"/>
    <w:rsid w:val="009A6ABC"/>
    <w:rsid w:val="009B5D66"/>
    <w:rsid w:val="009E0672"/>
    <w:rsid w:val="009F4A18"/>
    <w:rsid w:val="00A02AED"/>
    <w:rsid w:val="00A0325B"/>
    <w:rsid w:val="00A03A61"/>
    <w:rsid w:val="00A043F2"/>
    <w:rsid w:val="00A214CE"/>
    <w:rsid w:val="00A234B7"/>
    <w:rsid w:val="00A34B87"/>
    <w:rsid w:val="00A35D2D"/>
    <w:rsid w:val="00A4423E"/>
    <w:rsid w:val="00A55F01"/>
    <w:rsid w:val="00A64F42"/>
    <w:rsid w:val="00A832AB"/>
    <w:rsid w:val="00A83966"/>
    <w:rsid w:val="00AA503D"/>
    <w:rsid w:val="00AC7D60"/>
    <w:rsid w:val="00AD566D"/>
    <w:rsid w:val="00AD627A"/>
    <w:rsid w:val="00AE07F2"/>
    <w:rsid w:val="00AE5861"/>
    <w:rsid w:val="00AE5D23"/>
    <w:rsid w:val="00B13564"/>
    <w:rsid w:val="00B153CC"/>
    <w:rsid w:val="00B208E1"/>
    <w:rsid w:val="00B26405"/>
    <w:rsid w:val="00B34183"/>
    <w:rsid w:val="00B34FBC"/>
    <w:rsid w:val="00B57CCB"/>
    <w:rsid w:val="00B60254"/>
    <w:rsid w:val="00B868B4"/>
    <w:rsid w:val="00BA3894"/>
    <w:rsid w:val="00BA4AA4"/>
    <w:rsid w:val="00BA65C7"/>
    <w:rsid w:val="00BB3A55"/>
    <w:rsid w:val="00BB5CDC"/>
    <w:rsid w:val="00BC75AE"/>
    <w:rsid w:val="00BD19E9"/>
    <w:rsid w:val="00BD43A4"/>
    <w:rsid w:val="00BD72DB"/>
    <w:rsid w:val="00BE0840"/>
    <w:rsid w:val="00BF1196"/>
    <w:rsid w:val="00C02A68"/>
    <w:rsid w:val="00C110A5"/>
    <w:rsid w:val="00C27607"/>
    <w:rsid w:val="00C428A6"/>
    <w:rsid w:val="00C508DB"/>
    <w:rsid w:val="00C664D2"/>
    <w:rsid w:val="00C70D85"/>
    <w:rsid w:val="00C725D2"/>
    <w:rsid w:val="00C87EC8"/>
    <w:rsid w:val="00C94C0F"/>
    <w:rsid w:val="00CA78C0"/>
    <w:rsid w:val="00CC5A60"/>
    <w:rsid w:val="00D0190D"/>
    <w:rsid w:val="00D14F84"/>
    <w:rsid w:val="00D3016F"/>
    <w:rsid w:val="00D31506"/>
    <w:rsid w:val="00D36FCB"/>
    <w:rsid w:val="00D37DE1"/>
    <w:rsid w:val="00D41F9C"/>
    <w:rsid w:val="00D44A8A"/>
    <w:rsid w:val="00D5712E"/>
    <w:rsid w:val="00D61A45"/>
    <w:rsid w:val="00D66D6A"/>
    <w:rsid w:val="00D8019C"/>
    <w:rsid w:val="00D95515"/>
    <w:rsid w:val="00D9673A"/>
    <w:rsid w:val="00DB02D6"/>
    <w:rsid w:val="00DB3126"/>
    <w:rsid w:val="00DC4F71"/>
    <w:rsid w:val="00DE5421"/>
    <w:rsid w:val="00DF669E"/>
    <w:rsid w:val="00E041A2"/>
    <w:rsid w:val="00E14487"/>
    <w:rsid w:val="00E14DD3"/>
    <w:rsid w:val="00E1765E"/>
    <w:rsid w:val="00E20DE7"/>
    <w:rsid w:val="00E27400"/>
    <w:rsid w:val="00E44815"/>
    <w:rsid w:val="00E51AB7"/>
    <w:rsid w:val="00E77FA5"/>
    <w:rsid w:val="00E818C4"/>
    <w:rsid w:val="00E8451D"/>
    <w:rsid w:val="00E86149"/>
    <w:rsid w:val="00E87CCC"/>
    <w:rsid w:val="00E91EAF"/>
    <w:rsid w:val="00E92C5D"/>
    <w:rsid w:val="00E95AE9"/>
    <w:rsid w:val="00E97D1E"/>
    <w:rsid w:val="00EA2D11"/>
    <w:rsid w:val="00EB34AE"/>
    <w:rsid w:val="00EB577F"/>
    <w:rsid w:val="00ED271A"/>
    <w:rsid w:val="00ED5C40"/>
    <w:rsid w:val="00EE3F49"/>
    <w:rsid w:val="00EF047B"/>
    <w:rsid w:val="00EF07CC"/>
    <w:rsid w:val="00EF792B"/>
    <w:rsid w:val="00F01931"/>
    <w:rsid w:val="00F01C2C"/>
    <w:rsid w:val="00F04B89"/>
    <w:rsid w:val="00F22652"/>
    <w:rsid w:val="00F3246F"/>
    <w:rsid w:val="00F44B84"/>
    <w:rsid w:val="00F4558C"/>
    <w:rsid w:val="00F46AFC"/>
    <w:rsid w:val="00F762A4"/>
    <w:rsid w:val="00F81051"/>
    <w:rsid w:val="00F82303"/>
    <w:rsid w:val="00F9529C"/>
    <w:rsid w:val="00F9611A"/>
    <w:rsid w:val="00F96950"/>
    <w:rsid w:val="00FA230E"/>
    <w:rsid w:val="00FB712D"/>
    <w:rsid w:val="00FC3C6E"/>
    <w:rsid w:val="00FD09A4"/>
    <w:rsid w:val="00FD452B"/>
    <w:rsid w:val="00FE0E6D"/>
    <w:rsid w:val="00FE17A9"/>
    <w:rsid w:val="00FF1150"/>
    <w:rsid w:val="00FF1E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119CF"/>
  <w15:chartTrackingRefBased/>
  <w15:docId w15:val="{E52F21ED-E677-42D9-88FB-46B184E8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link w:val="a6"/>
    <w:pPr>
      <w:tabs>
        <w:tab w:val="center" w:pos="4153"/>
        <w:tab w:val="right" w:pos="8306"/>
      </w:tabs>
      <w:snapToGrid w:val="0"/>
    </w:pPr>
    <w:rPr>
      <w:sz w:val="20"/>
      <w:szCs w:val="20"/>
    </w:rPr>
  </w:style>
  <w:style w:type="paragraph" w:styleId="a7">
    <w:name w:val="Body Text Indent"/>
    <w:basedOn w:val="a"/>
    <w:pPr>
      <w:ind w:left="952" w:firstLine="46"/>
    </w:pPr>
    <w:rPr>
      <w:rFonts w:ascii="標楷體" w:eastAsia="標楷體"/>
    </w:rPr>
  </w:style>
  <w:style w:type="paragraph" w:styleId="2">
    <w:name w:val="Body Text Indent 2"/>
    <w:basedOn w:val="a"/>
    <w:pPr>
      <w:ind w:left="494" w:hangingChars="206" w:hanging="494"/>
    </w:pPr>
    <w:rPr>
      <w:rFonts w:ascii="全真楷書" w:eastAsia="標楷體"/>
    </w:rPr>
  </w:style>
  <w:style w:type="paragraph" w:styleId="a8">
    <w:name w:val="Body Text"/>
    <w:basedOn w:val="a"/>
    <w:pPr>
      <w:adjustRightInd w:val="0"/>
      <w:spacing w:line="360" w:lineRule="atLeast"/>
      <w:jc w:val="center"/>
      <w:textAlignment w:val="baseline"/>
    </w:pPr>
    <w:rPr>
      <w:rFonts w:ascii="標楷體" w:eastAsia="標楷體"/>
      <w:kern w:val="0"/>
      <w:szCs w:val="20"/>
    </w:rPr>
  </w:style>
  <w:style w:type="paragraph" w:styleId="3">
    <w:name w:val="Body Text Indent 3"/>
    <w:basedOn w:val="a"/>
    <w:pPr>
      <w:spacing w:before="60" w:after="60" w:line="340" w:lineRule="exact"/>
      <w:ind w:left="680" w:hangingChars="200" w:hanging="680"/>
      <w:jc w:val="both"/>
    </w:pPr>
    <w:rPr>
      <w:rFonts w:eastAsia="標楷體"/>
      <w:bCs/>
      <w:spacing w:val="50"/>
    </w:rPr>
  </w:style>
  <w:style w:type="paragraph" w:customStyle="1" w:styleId="a9">
    <w:name w:val="公文(發文字號)"/>
    <w:pPr>
      <w:adjustRightInd w:val="0"/>
      <w:snapToGrid w:val="0"/>
    </w:pPr>
    <w:rPr>
      <w:rFonts w:eastAsia="標楷體"/>
      <w:noProof/>
      <w:sz w:val="24"/>
    </w:rPr>
  </w:style>
  <w:style w:type="paragraph" w:customStyle="1" w:styleId="aa">
    <w:name w:val="公文(發文日期)"/>
    <w:pPr>
      <w:adjustRightInd w:val="0"/>
      <w:snapToGrid w:val="0"/>
    </w:pPr>
    <w:rPr>
      <w:rFonts w:eastAsia="標楷體"/>
      <w:noProof/>
      <w:sz w:val="26"/>
    </w:rPr>
  </w:style>
  <w:style w:type="paragraph" w:customStyle="1" w:styleId="ab">
    <w:name w:val="內文要點"/>
    <w:basedOn w:val="a"/>
    <w:pPr>
      <w:adjustRightInd w:val="0"/>
      <w:spacing w:line="300" w:lineRule="atLeast"/>
      <w:ind w:left="510" w:hanging="510"/>
      <w:jc w:val="both"/>
    </w:pPr>
    <w:rPr>
      <w:rFonts w:ascii="華康中明體" w:eastAsia="華康中明體" w:hint="eastAsia"/>
      <w:spacing w:val="20"/>
      <w:kern w:val="0"/>
      <w:sz w:val="22"/>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c">
    <w:name w:val="annotation reference"/>
    <w:semiHidden/>
    <w:rPr>
      <w:sz w:val="18"/>
      <w:szCs w:val="18"/>
    </w:rPr>
  </w:style>
  <w:style w:type="paragraph" w:styleId="ad">
    <w:name w:val="annotation text"/>
    <w:basedOn w:val="a"/>
    <w:semiHidden/>
  </w:style>
  <w:style w:type="paragraph" w:styleId="ae">
    <w:name w:val="annotation subject"/>
    <w:basedOn w:val="ad"/>
    <w:next w:val="ad"/>
    <w:semiHidden/>
    <w:rPr>
      <w:b/>
      <w:bCs/>
    </w:rPr>
  </w:style>
  <w:style w:type="paragraph" w:styleId="af">
    <w:name w:val="Balloon Text"/>
    <w:basedOn w:val="a"/>
    <w:semiHidden/>
    <w:rPr>
      <w:rFonts w:ascii="Arial" w:hAnsi="Arial"/>
      <w:sz w:val="18"/>
      <w:szCs w:val="18"/>
    </w:rPr>
  </w:style>
  <w:style w:type="paragraph" w:styleId="af0">
    <w:name w:val="Document Map"/>
    <w:basedOn w:val="a"/>
    <w:semiHidden/>
    <w:pPr>
      <w:shd w:val="clear" w:color="auto" w:fill="000080"/>
    </w:pPr>
    <w:rPr>
      <w:rFonts w:ascii="Arial" w:hAnsi="Arial"/>
    </w:rPr>
  </w:style>
  <w:style w:type="paragraph" w:customStyle="1" w:styleId="DefinitionTerm">
    <w:name w:val="Definition Term"/>
    <w:basedOn w:val="a"/>
    <w:next w:val="a"/>
    <w:pPr>
      <w:autoSpaceDE w:val="0"/>
      <w:autoSpaceDN w:val="0"/>
      <w:adjustRightInd w:val="0"/>
    </w:pPr>
    <w:rPr>
      <w:kern w:val="0"/>
      <w:szCs w:val="20"/>
    </w:rPr>
  </w:style>
  <w:style w:type="paragraph" w:customStyle="1" w:styleId="1">
    <w:name w:val="令.項1"/>
    <w:basedOn w:val="a"/>
    <w:pPr>
      <w:adjustRightInd w:val="0"/>
      <w:spacing w:line="440" w:lineRule="atLeast"/>
      <w:ind w:leftChars="700" w:left="700" w:hangingChars="100" w:hanging="100"/>
      <w:jc w:val="both"/>
    </w:pPr>
    <w:rPr>
      <w:rFonts w:eastAsia="標楷體"/>
      <w:kern w:val="0"/>
      <w:sz w:val="28"/>
      <w:szCs w:val="20"/>
    </w:rPr>
  </w:style>
  <w:style w:type="table" w:styleId="af1">
    <w:name w:val="Table Grid"/>
    <w:basedOn w:val="a1"/>
    <w:rsid w:val="00732E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Elegant"/>
    <w:basedOn w:val="a1"/>
    <w:rsid w:val="00B868B4"/>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postbody1">
    <w:name w:val="postbody1"/>
    <w:rsid w:val="00F4558C"/>
    <w:rPr>
      <w:sz w:val="18"/>
      <w:szCs w:val="18"/>
    </w:rPr>
  </w:style>
  <w:style w:type="character" w:styleId="af3">
    <w:name w:val="Hyperlink"/>
    <w:rsid w:val="00DF669E"/>
    <w:rPr>
      <w:color w:val="0000FF"/>
      <w:u w:val="single"/>
    </w:rPr>
  </w:style>
  <w:style w:type="character" w:customStyle="1" w:styleId="a6">
    <w:name w:val="頁首 字元"/>
    <w:link w:val="a5"/>
    <w:rsid w:val="00DF669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D9299-5A89-4EF8-9FED-A6000BE8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107</Words>
  <Characters>615</Characters>
  <Application>Microsoft Office Word</Application>
  <DocSecurity>0</DocSecurity>
  <Lines>5</Lines>
  <Paragraphs>1</Paragraphs>
  <ScaleCrop>false</ScaleCrop>
  <Company>行政院環境保護署(355000000IE4Z256)</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行政院環境保護署全球資訊網--書表下載</dc:title>
  <dc:subject>毒性化學物質廢棄聲明書</dc:subject>
  <dc:creator>行政院環境保護署</dc:creator>
  <cp:keywords>毒性化學物質廢棄聲明書</cp:keywords>
  <dc:description/>
  <cp:lastModifiedBy>Wu, Joy (New Taipei City)</cp:lastModifiedBy>
  <cp:revision>18</cp:revision>
  <cp:lastPrinted>2008-09-09T07:15:00Z</cp:lastPrinted>
  <dcterms:created xsi:type="dcterms:W3CDTF">2020-10-30T08:19:00Z</dcterms:created>
  <dcterms:modified xsi:type="dcterms:W3CDTF">2022-03-16T06:13:00Z</dcterms:modified>
  <cp:category>770;C72;E4Z</cp:category>
</cp:coreProperties>
</file>